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C2E" w:rsidRDefault="00442EDA" w:rsidP="008D1EF3">
      <w:pPr>
        <w:pStyle w:val="10"/>
        <w:keepNext/>
        <w:keepLines/>
        <w:shd w:val="clear" w:color="auto" w:fill="auto"/>
        <w:spacing w:before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АО «ОКБ КП»</w:t>
      </w:r>
      <w:r w:rsidR="0035279B" w:rsidRPr="003527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D1EF3">
        <w:rPr>
          <w:rFonts w:ascii="Times New Roman" w:hAnsi="Times New Roman" w:cs="Times New Roman"/>
          <w:sz w:val="24"/>
          <w:szCs w:val="24"/>
          <w:lang w:val="ru-RU"/>
        </w:rPr>
        <w:t xml:space="preserve"> по адресу </w:t>
      </w:r>
      <w:r w:rsidR="00643E61">
        <w:rPr>
          <w:rFonts w:ascii="Times New Roman" w:hAnsi="Times New Roman" w:cs="Times New Roman"/>
          <w:sz w:val="24"/>
          <w:szCs w:val="24"/>
          <w:lang w:val="ru-RU"/>
        </w:rPr>
        <w:t xml:space="preserve">Московская область, </w:t>
      </w:r>
      <w:r w:rsidR="008D1EF3">
        <w:rPr>
          <w:rFonts w:ascii="Times New Roman" w:hAnsi="Times New Roman" w:cs="Times New Roman"/>
          <w:sz w:val="24"/>
          <w:szCs w:val="24"/>
          <w:lang w:val="ru-RU"/>
        </w:rPr>
        <w:t xml:space="preserve">г. Мытищи, ул. </w:t>
      </w:r>
      <w:proofErr w:type="spellStart"/>
      <w:r w:rsidR="008D1EF3">
        <w:rPr>
          <w:rFonts w:ascii="Times New Roman" w:hAnsi="Times New Roman" w:cs="Times New Roman"/>
          <w:sz w:val="24"/>
          <w:szCs w:val="24"/>
          <w:lang w:val="ru-RU"/>
        </w:rPr>
        <w:t>Колпакова</w:t>
      </w:r>
      <w:proofErr w:type="spellEnd"/>
      <w:r w:rsidR="008D1EF3">
        <w:rPr>
          <w:rFonts w:ascii="Times New Roman" w:hAnsi="Times New Roman" w:cs="Times New Roman"/>
          <w:sz w:val="24"/>
          <w:szCs w:val="24"/>
          <w:lang w:val="ru-RU"/>
        </w:rPr>
        <w:t>,  д.77</w:t>
      </w:r>
    </w:p>
    <w:p w:rsidR="00643E61" w:rsidRPr="0035279B" w:rsidRDefault="00643E61" w:rsidP="00202169">
      <w:pPr>
        <w:pStyle w:val="10"/>
        <w:keepNext/>
        <w:keepLines/>
        <w:shd w:val="clear" w:color="auto" w:fill="auto"/>
        <w:spacing w:before="0" w:line="276" w:lineRule="auto"/>
        <w:rPr>
          <w:rFonts w:ascii="Times New Roman" w:hAnsi="Times New Roman" w:cs="Times New Roman"/>
          <w:sz w:val="24"/>
          <w:szCs w:val="24"/>
          <w:lang w:val="ru-RU"/>
        </w:rPr>
        <w:sectPr w:rsidR="00643E61" w:rsidRPr="0035279B" w:rsidSect="00871DA9">
          <w:type w:val="continuous"/>
          <w:pgSz w:w="11905" w:h="16837"/>
          <w:pgMar w:top="1640" w:right="1273" w:bottom="1840" w:left="1540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4"/>
          <w:szCs w:val="24"/>
          <w:lang w:val="ru-RU"/>
        </w:rPr>
        <w:t>Техническое задание</w:t>
      </w:r>
    </w:p>
    <w:p w:rsidR="00E31C2E" w:rsidRPr="00871DA9" w:rsidRDefault="00E31C2E" w:rsidP="00871DA9">
      <w:pPr>
        <w:spacing w:line="276" w:lineRule="auto"/>
        <w:jc w:val="both"/>
        <w:rPr>
          <w:rFonts w:ascii="Times New Roman" w:hAnsi="Times New Roman" w:cs="Times New Roman"/>
        </w:rPr>
        <w:sectPr w:rsidR="00E31C2E" w:rsidRPr="00871DA9" w:rsidSect="00871DA9">
          <w:type w:val="continuous"/>
          <w:pgSz w:w="11905" w:h="16837"/>
          <w:pgMar w:top="0" w:right="1273" w:bottom="0" w:left="1560" w:header="0" w:footer="3" w:gutter="0"/>
          <w:cols w:space="720"/>
          <w:noEndnote/>
          <w:docGrid w:linePitch="360"/>
        </w:sectPr>
      </w:pPr>
    </w:p>
    <w:p w:rsidR="00E31C2E" w:rsidRPr="00871DA9" w:rsidRDefault="00202169" w:rsidP="00871DA9">
      <w:pPr>
        <w:pStyle w:val="60"/>
        <w:shd w:val="clear" w:color="auto" w:fill="auto"/>
        <w:spacing w:line="276" w:lineRule="auto"/>
        <w:ind w:right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          </w:t>
      </w:r>
      <w:r w:rsidR="00FB15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43E61">
        <w:rPr>
          <w:rFonts w:ascii="Times New Roman" w:hAnsi="Times New Roman" w:cs="Times New Roman"/>
          <w:sz w:val="24"/>
          <w:szCs w:val="24"/>
          <w:lang w:val="ru-RU"/>
        </w:rPr>
        <w:t xml:space="preserve">На строительство склада </w:t>
      </w:r>
      <w:r w:rsidR="008D1EF3">
        <w:rPr>
          <w:rFonts w:ascii="Times New Roman" w:hAnsi="Times New Roman" w:cs="Times New Roman"/>
          <w:sz w:val="24"/>
          <w:szCs w:val="24"/>
        </w:rPr>
        <w:t xml:space="preserve"> готовой продукции размером 30x42</w:t>
      </w:r>
      <w:r w:rsidR="005000DC">
        <w:rPr>
          <w:rFonts w:ascii="Times New Roman" w:hAnsi="Times New Roman" w:cs="Times New Roman"/>
          <w:sz w:val="24"/>
          <w:szCs w:val="24"/>
        </w:rPr>
        <w:t>м, площадью 1260</w:t>
      </w:r>
      <w:r w:rsidR="00A32BA3" w:rsidRPr="00871DA9">
        <w:rPr>
          <w:rFonts w:ascii="Times New Roman" w:hAnsi="Times New Roman" w:cs="Times New Roman"/>
          <w:sz w:val="24"/>
          <w:szCs w:val="24"/>
        </w:rPr>
        <w:t>м2</w:t>
      </w:r>
      <w:r w:rsidR="005000D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B62F50">
        <w:rPr>
          <w:rFonts w:ascii="Times New Roman" w:hAnsi="Times New Roman" w:cs="Times New Roman"/>
          <w:sz w:val="24"/>
          <w:szCs w:val="24"/>
          <w:lang w:val="ru-RU"/>
        </w:rPr>
        <w:t xml:space="preserve">зимний тамбур </w:t>
      </w:r>
      <w:r w:rsidR="00643E61" w:rsidRPr="0080137A">
        <w:rPr>
          <w:rFonts w:ascii="Times New Roman" w:hAnsi="Times New Roman" w:cs="Times New Roman"/>
          <w:sz w:val="24"/>
          <w:szCs w:val="24"/>
          <w:lang w:val="ru-RU"/>
        </w:rPr>
        <w:t xml:space="preserve">5х10 </w:t>
      </w:r>
      <w:r w:rsidR="00736456" w:rsidRPr="0080137A">
        <w:rPr>
          <w:rFonts w:ascii="Times New Roman" w:hAnsi="Times New Roman" w:cs="Times New Roman"/>
          <w:sz w:val="24"/>
          <w:szCs w:val="24"/>
          <w:lang w:val="ru-RU"/>
        </w:rPr>
        <w:t>метров</w:t>
      </w:r>
      <w:r w:rsidR="00736456">
        <w:rPr>
          <w:rFonts w:ascii="Times New Roman" w:hAnsi="Times New Roman" w:cs="Times New Roman"/>
          <w:sz w:val="24"/>
          <w:szCs w:val="24"/>
          <w:lang w:val="ru-RU"/>
        </w:rPr>
        <w:t>, общей площадью 1310 м</w:t>
      </w:r>
      <w:proofErr w:type="gramStart"/>
      <w:r w:rsidR="00736456">
        <w:rPr>
          <w:rFonts w:ascii="Times New Roman" w:hAnsi="Times New Roman" w:cs="Times New Roman"/>
          <w:sz w:val="24"/>
          <w:szCs w:val="24"/>
          <w:lang w:val="ru-RU"/>
        </w:rPr>
        <w:t>2</w:t>
      </w:r>
      <w:proofErr w:type="gramEnd"/>
      <w:r w:rsidR="00A32BA3" w:rsidRPr="00871DA9">
        <w:rPr>
          <w:rFonts w:ascii="Times New Roman" w:hAnsi="Times New Roman" w:cs="Times New Roman"/>
          <w:sz w:val="24"/>
          <w:szCs w:val="24"/>
        </w:rPr>
        <w:t xml:space="preserve">. </w:t>
      </w:r>
      <w:r w:rsidR="0080137A">
        <w:rPr>
          <w:rFonts w:ascii="Times New Roman" w:hAnsi="Times New Roman" w:cs="Times New Roman"/>
          <w:sz w:val="24"/>
          <w:szCs w:val="24"/>
          <w:lang w:val="ru-RU"/>
        </w:rPr>
        <w:t xml:space="preserve">С учётом демонтаж металлических конструкций, находящихся на участке. </w:t>
      </w:r>
      <w:r w:rsidR="00A32BA3" w:rsidRPr="00871DA9">
        <w:rPr>
          <w:rFonts w:ascii="Times New Roman" w:hAnsi="Times New Roman" w:cs="Times New Roman"/>
          <w:sz w:val="24"/>
          <w:szCs w:val="24"/>
        </w:rPr>
        <w:t>Основные технико-экономические показатели объекта:</w:t>
      </w:r>
    </w:p>
    <w:p w:rsidR="00E31C2E" w:rsidRPr="00871DA9" w:rsidRDefault="00736456" w:rsidP="00871DA9">
      <w:pPr>
        <w:pStyle w:val="60"/>
        <w:shd w:val="clear" w:color="auto" w:fill="auto"/>
        <w:spacing w:line="276" w:lineRule="auto"/>
        <w:ind w:right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Параметры здания: 30м (ширина) * 42</w:t>
      </w:r>
      <w:r w:rsidR="00A32BA3" w:rsidRPr="00871DA9">
        <w:rPr>
          <w:rFonts w:ascii="Times New Roman" w:hAnsi="Times New Roman" w:cs="Times New Roman"/>
          <w:sz w:val="24"/>
          <w:szCs w:val="24"/>
        </w:rPr>
        <w:t>м (длина),</w:t>
      </w:r>
      <w:r w:rsidR="00A32BA3" w:rsidRPr="00871DA9">
        <w:rPr>
          <w:rStyle w:val="6115pt"/>
          <w:rFonts w:ascii="Times New Roman" w:hAnsi="Times New Roman" w:cs="Times New Roman"/>
          <w:sz w:val="24"/>
          <w:szCs w:val="24"/>
        </w:rPr>
        <w:t xml:space="preserve"> </w:t>
      </w:r>
      <w:r w:rsidR="00A32BA3" w:rsidRPr="00871DA9">
        <w:rPr>
          <w:rStyle w:val="6115pt"/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ru-RU"/>
        </w:rPr>
        <w:t>=1260</w:t>
      </w:r>
      <w:r w:rsidR="00A32BA3" w:rsidRPr="00871DA9">
        <w:rPr>
          <w:rStyle w:val="6115pt"/>
          <w:rFonts w:ascii="Times New Roman" w:hAnsi="Times New Roman" w:cs="Times New Roman"/>
          <w:sz w:val="24"/>
          <w:szCs w:val="24"/>
          <w:lang w:val="en-US"/>
        </w:rPr>
        <w:t>m</w:t>
      </w:r>
      <w:r w:rsidR="00A32BA3" w:rsidRPr="00871DA9">
        <w:rPr>
          <w:rFonts w:ascii="Times New Roman" w:hAnsi="Times New Roman" w:cs="Times New Roman"/>
          <w:sz w:val="24"/>
          <w:szCs w:val="24"/>
          <w:lang w:val="ru-RU"/>
        </w:rPr>
        <w:t xml:space="preserve">2, </w:t>
      </w:r>
      <w:r w:rsidR="00A32BA3" w:rsidRPr="00871DA9">
        <w:rPr>
          <w:rFonts w:ascii="Times New Roman" w:hAnsi="Times New Roman" w:cs="Times New Roman"/>
          <w:sz w:val="24"/>
          <w:szCs w:val="24"/>
        </w:rPr>
        <w:t>высота до низа ферм -</w:t>
      </w:r>
      <w:r w:rsidR="00A32BA3" w:rsidRPr="00871DA9">
        <w:rPr>
          <w:rStyle w:val="6115pt"/>
          <w:rFonts w:ascii="Times New Roman" w:hAnsi="Times New Roman" w:cs="Times New Roman"/>
          <w:sz w:val="24"/>
          <w:szCs w:val="24"/>
        </w:rPr>
        <w:t xml:space="preserve"> 5</w:t>
      </w:r>
      <w:r w:rsidR="00A32BA3" w:rsidRPr="00871DA9">
        <w:rPr>
          <w:rFonts w:ascii="Times New Roman" w:hAnsi="Times New Roman" w:cs="Times New Roman"/>
          <w:sz w:val="24"/>
          <w:szCs w:val="24"/>
        </w:rPr>
        <w:t>,0м, высота в коньке - 8,8м</w:t>
      </w:r>
    </w:p>
    <w:p w:rsidR="00E31C2E" w:rsidRPr="00736456" w:rsidRDefault="00A32BA3" w:rsidP="00871DA9">
      <w:pPr>
        <w:pStyle w:val="60"/>
        <w:shd w:val="clear" w:color="auto" w:fill="auto"/>
        <w:spacing w:line="276" w:lineRule="auto"/>
        <w:ind w:right="4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1DA9">
        <w:rPr>
          <w:rFonts w:ascii="Times New Roman" w:hAnsi="Times New Roman" w:cs="Times New Roman"/>
          <w:sz w:val="24"/>
          <w:szCs w:val="24"/>
        </w:rPr>
        <w:t xml:space="preserve">Фундамент: из забивных железобетонных свай, монолитные ростверки, цокольная балка Несущий </w:t>
      </w:r>
      <w:proofErr w:type="spellStart"/>
      <w:r w:rsidRPr="00871DA9">
        <w:rPr>
          <w:rFonts w:ascii="Times New Roman" w:hAnsi="Times New Roman" w:cs="Times New Roman"/>
          <w:sz w:val="24"/>
          <w:szCs w:val="24"/>
        </w:rPr>
        <w:t>металлокаркас</w:t>
      </w:r>
      <w:proofErr w:type="spellEnd"/>
      <w:r w:rsidRPr="00871DA9">
        <w:rPr>
          <w:rFonts w:ascii="Times New Roman" w:hAnsi="Times New Roman" w:cs="Times New Roman"/>
          <w:sz w:val="24"/>
          <w:szCs w:val="24"/>
        </w:rPr>
        <w:t>: рамный, однопролетный, усиленный системой продольных и по</w:t>
      </w:r>
      <w:r w:rsidR="00736456">
        <w:rPr>
          <w:rFonts w:ascii="Times New Roman" w:hAnsi="Times New Roman" w:cs="Times New Roman"/>
          <w:sz w:val="24"/>
          <w:szCs w:val="24"/>
        </w:rPr>
        <w:t xml:space="preserve">перечных связей, шаг колонн 6 </w:t>
      </w:r>
      <w:r w:rsidRPr="00871DA9">
        <w:rPr>
          <w:rFonts w:ascii="Times New Roman" w:hAnsi="Times New Roman" w:cs="Times New Roman"/>
          <w:sz w:val="24"/>
          <w:szCs w:val="24"/>
        </w:rPr>
        <w:t>м</w:t>
      </w:r>
      <w:proofErr w:type="spellStart"/>
      <w:r w:rsidR="00736456">
        <w:rPr>
          <w:rFonts w:ascii="Times New Roman" w:hAnsi="Times New Roman" w:cs="Times New Roman"/>
          <w:sz w:val="24"/>
          <w:szCs w:val="24"/>
          <w:lang w:val="ru-RU"/>
        </w:rPr>
        <w:t>етров</w:t>
      </w:r>
      <w:proofErr w:type="spellEnd"/>
    </w:p>
    <w:p w:rsidR="00E31C2E" w:rsidRPr="00871DA9" w:rsidRDefault="00A32BA3" w:rsidP="00871DA9">
      <w:pPr>
        <w:pStyle w:val="60"/>
        <w:shd w:val="clear" w:color="auto" w:fill="auto"/>
        <w:spacing w:line="276" w:lineRule="auto"/>
        <w:ind w:right="480"/>
        <w:jc w:val="both"/>
        <w:rPr>
          <w:rFonts w:ascii="Times New Roman" w:hAnsi="Times New Roman" w:cs="Times New Roman"/>
          <w:sz w:val="24"/>
          <w:szCs w:val="24"/>
        </w:rPr>
      </w:pPr>
      <w:r w:rsidRPr="00871DA9">
        <w:rPr>
          <w:rFonts w:ascii="Times New Roman" w:hAnsi="Times New Roman" w:cs="Times New Roman"/>
          <w:sz w:val="24"/>
          <w:szCs w:val="24"/>
        </w:rPr>
        <w:t xml:space="preserve">Стены: ограждающие конструкции из многослойных стеновых </w:t>
      </w:r>
      <w:proofErr w:type="gramStart"/>
      <w:r w:rsidRPr="00871DA9">
        <w:rPr>
          <w:rFonts w:ascii="Times New Roman" w:hAnsi="Times New Roman" w:cs="Times New Roman"/>
          <w:sz w:val="24"/>
          <w:szCs w:val="24"/>
        </w:rPr>
        <w:t>сэндвич-панелей</w:t>
      </w:r>
      <w:proofErr w:type="gramEnd"/>
      <w:r w:rsidRPr="00871DA9">
        <w:rPr>
          <w:rFonts w:ascii="Times New Roman" w:hAnsi="Times New Roman" w:cs="Times New Roman"/>
          <w:sz w:val="24"/>
          <w:szCs w:val="24"/>
        </w:rPr>
        <w:t xml:space="preserve"> заводского изготовления толщ. 120мм</w:t>
      </w:r>
    </w:p>
    <w:p w:rsidR="00E31C2E" w:rsidRPr="00871DA9" w:rsidRDefault="0080137A" w:rsidP="00871DA9">
      <w:pPr>
        <w:pStyle w:val="60"/>
        <w:shd w:val="clear" w:color="auto" w:fill="auto"/>
        <w:spacing w:line="276" w:lineRule="auto"/>
        <w:ind w:right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Кровля: двухскатная, уклон 11 </w:t>
      </w:r>
      <w:r>
        <w:rPr>
          <w:rFonts w:ascii="Times New Roman" w:hAnsi="Times New Roman" w:cs="Times New Roman"/>
          <w:sz w:val="24"/>
          <w:szCs w:val="24"/>
          <w:lang w:val="ru-RU"/>
        </w:rPr>
        <w:t>градусов</w:t>
      </w:r>
      <w:r w:rsidR="00A32BA3" w:rsidRPr="00871DA9">
        <w:rPr>
          <w:rFonts w:ascii="Times New Roman" w:hAnsi="Times New Roman" w:cs="Times New Roman"/>
          <w:sz w:val="24"/>
          <w:szCs w:val="24"/>
        </w:rPr>
        <w:t xml:space="preserve"> (19,4%), из </w:t>
      </w:r>
      <w:proofErr w:type="gramStart"/>
      <w:r w:rsidR="00A32BA3" w:rsidRPr="00871DA9">
        <w:rPr>
          <w:rFonts w:ascii="Times New Roman" w:hAnsi="Times New Roman" w:cs="Times New Roman"/>
          <w:sz w:val="24"/>
          <w:szCs w:val="24"/>
        </w:rPr>
        <w:t>сэндвич-панелей</w:t>
      </w:r>
      <w:proofErr w:type="gramEnd"/>
      <w:r w:rsidR="00A32BA3" w:rsidRPr="00871DA9">
        <w:rPr>
          <w:rFonts w:ascii="Times New Roman" w:hAnsi="Times New Roman" w:cs="Times New Roman"/>
          <w:sz w:val="24"/>
          <w:szCs w:val="24"/>
        </w:rPr>
        <w:t xml:space="preserve"> заводского изготовления толщ. 200мм Окна:</w:t>
      </w:r>
      <w:r w:rsidR="00A32BA3" w:rsidRPr="00871DA9">
        <w:rPr>
          <w:rStyle w:val="6105pt"/>
          <w:rFonts w:ascii="Times New Roman" w:hAnsi="Times New Roman" w:cs="Times New Roman"/>
          <w:sz w:val="24"/>
          <w:szCs w:val="24"/>
        </w:rPr>
        <w:t xml:space="preserve"> профиль</w:t>
      </w:r>
      <w:r w:rsidR="00A32BA3" w:rsidRPr="00871DA9">
        <w:rPr>
          <w:rFonts w:ascii="Times New Roman" w:hAnsi="Times New Roman" w:cs="Times New Roman"/>
          <w:sz w:val="24"/>
          <w:szCs w:val="24"/>
        </w:rPr>
        <w:t xml:space="preserve"> ПВХ,</w:t>
      </w:r>
      <w:r w:rsidR="00A32BA3" w:rsidRPr="00871DA9">
        <w:rPr>
          <w:rStyle w:val="6105pt"/>
          <w:rFonts w:ascii="Times New Roman" w:hAnsi="Times New Roman" w:cs="Times New Roman"/>
          <w:sz w:val="24"/>
          <w:szCs w:val="24"/>
        </w:rPr>
        <w:t xml:space="preserve"> двухкамерный стеклопакет</w:t>
      </w:r>
    </w:p>
    <w:p w:rsidR="00E31C2E" w:rsidRPr="00871DA9" w:rsidRDefault="00A32BA3" w:rsidP="00871DA9">
      <w:pPr>
        <w:pStyle w:val="60"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DA9">
        <w:rPr>
          <w:rFonts w:ascii="Times New Roman" w:hAnsi="Times New Roman" w:cs="Times New Roman"/>
          <w:sz w:val="24"/>
          <w:szCs w:val="24"/>
        </w:rPr>
        <w:t>Ворота: секционные с вертикальным подъемом и электроприводом 3,6x4,</w:t>
      </w:r>
      <w:r w:rsidRPr="00871DA9">
        <w:rPr>
          <w:rFonts w:ascii="Times New Roman" w:hAnsi="Times New Roman" w:cs="Times New Roman"/>
          <w:sz w:val="24"/>
          <w:szCs w:val="24"/>
          <w:lang w:val="ru-RU"/>
        </w:rPr>
        <w:t>2(</w:t>
      </w:r>
      <w:r w:rsidRPr="00871DA9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71DA9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871DA9">
        <w:rPr>
          <w:rFonts w:ascii="Times New Roman" w:hAnsi="Times New Roman" w:cs="Times New Roman"/>
          <w:sz w:val="24"/>
          <w:szCs w:val="24"/>
        </w:rPr>
        <w:t>- 2шт.</w:t>
      </w:r>
    </w:p>
    <w:p w:rsidR="00871DA9" w:rsidRDefault="00A32BA3" w:rsidP="00736456">
      <w:pPr>
        <w:pStyle w:val="60"/>
        <w:shd w:val="clear" w:color="auto" w:fill="auto"/>
        <w:spacing w:line="276" w:lineRule="auto"/>
        <w:ind w:right="480"/>
        <w:jc w:val="both"/>
        <w:rPr>
          <w:rFonts w:ascii="Times New Roman" w:hAnsi="Times New Roman" w:cs="Times New Roman"/>
          <w:sz w:val="24"/>
          <w:szCs w:val="24"/>
        </w:rPr>
      </w:pPr>
      <w:r w:rsidRPr="00871DA9">
        <w:rPr>
          <w:rFonts w:ascii="Times New Roman" w:hAnsi="Times New Roman" w:cs="Times New Roman"/>
          <w:sz w:val="24"/>
          <w:szCs w:val="24"/>
        </w:rPr>
        <w:t xml:space="preserve">Полы: монолитные железобетонные толщ. 180мм, упрочняющее покрытие </w:t>
      </w:r>
      <w:proofErr w:type="spellStart"/>
      <w:r w:rsidRPr="00871DA9">
        <w:rPr>
          <w:rFonts w:ascii="Times New Roman" w:hAnsi="Times New Roman" w:cs="Times New Roman"/>
          <w:sz w:val="24"/>
          <w:szCs w:val="24"/>
        </w:rPr>
        <w:t>топпинг</w:t>
      </w:r>
      <w:proofErr w:type="spellEnd"/>
      <w:r w:rsidRPr="00871DA9">
        <w:rPr>
          <w:rFonts w:ascii="Times New Roman" w:hAnsi="Times New Roman" w:cs="Times New Roman"/>
          <w:sz w:val="24"/>
          <w:szCs w:val="24"/>
        </w:rPr>
        <w:t>, полезная нагрузка</w:t>
      </w:r>
      <w:r w:rsidR="007364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71DA9">
        <w:rPr>
          <w:rFonts w:ascii="Times New Roman" w:hAnsi="Times New Roman" w:cs="Times New Roman"/>
          <w:sz w:val="24"/>
          <w:szCs w:val="24"/>
        </w:rPr>
        <w:t>8т/м</w:t>
      </w:r>
      <w:proofErr w:type="gramStart"/>
      <w:r w:rsidRPr="00871DA9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736456" w:rsidRPr="00FB158C" w:rsidRDefault="00FB158C" w:rsidP="00736456">
      <w:pPr>
        <w:pStyle w:val="60"/>
        <w:shd w:val="clear" w:color="auto" w:fill="auto"/>
        <w:spacing w:line="276" w:lineRule="auto"/>
        <w:ind w:right="4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Выполнить выполнение строительства с применением технологий и материалов примерно, как указано в таблице: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8897"/>
      </w:tblGrid>
      <w:tr w:rsidR="00736456" w:rsidTr="00736456">
        <w:trPr>
          <w:trHeight w:val="264"/>
        </w:trPr>
        <w:tc>
          <w:tcPr>
            <w:tcW w:w="8897" w:type="dxa"/>
            <w:vMerge w:val="restart"/>
          </w:tcPr>
          <w:p w:rsidR="00736456" w:rsidRPr="0057076D" w:rsidRDefault="00736456" w:rsidP="00871DA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076D">
              <w:rPr>
                <w:rFonts w:ascii="Times New Roman" w:hAnsi="Times New Roman" w:cs="Times New Roman"/>
                <w:sz w:val="20"/>
                <w:szCs w:val="20"/>
              </w:rPr>
              <w:t>Наименование работ</w:t>
            </w:r>
          </w:p>
        </w:tc>
      </w:tr>
      <w:tr w:rsidR="00736456" w:rsidTr="00736456">
        <w:trPr>
          <w:trHeight w:val="264"/>
        </w:trPr>
        <w:tc>
          <w:tcPr>
            <w:tcW w:w="8897" w:type="dxa"/>
            <w:vMerge/>
          </w:tcPr>
          <w:p w:rsidR="00736456" w:rsidRPr="0057076D" w:rsidRDefault="00736456" w:rsidP="00871DA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736456" w:rsidTr="00736456">
        <w:tc>
          <w:tcPr>
            <w:tcW w:w="8897" w:type="dxa"/>
          </w:tcPr>
          <w:p w:rsidR="00736456" w:rsidRPr="0057076D" w:rsidRDefault="00736456" w:rsidP="00871DA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076D">
              <w:rPr>
                <w:rFonts w:ascii="Times New Roman" w:hAnsi="Times New Roman" w:cs="Times New Roman"/>
                <w:sz w:val="20"/>
                <w:szCs w:val="20"/>
              </w:rPr>
              <w:t>РАЗДЕЛ 1</w:t>
            </w:r>
          </w:p>
        </w:tc>
      </w:tr>
      <w:tr w:rsidR="00736456" w:rsidTr="00736456">
        <w:tc>
          <w:tcPr>
            <w:tcW w:w="8897" w:type="dxa"/>
          </w:tcPr>
          <w:p w:rsidR="00736456" w:rsidRPr="0057076D" w:rsidRDefault="00736456" w:rsidP="00871DA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076D">
              <w:rPr>
                <w:rFonts w:ascii="Times New Roman" w:hAnsi="Times New Roman" w:cs="Times New Roman"/>
                <w:sz w:val="20"/>
                <w:szCs w:val="20"/>
              </w:rPr>
              <w:t>ЗЕМЛЯНЫЕ РАБОТЫ</w:t>
            </w:r>
          </w:p>
        </w:tc>
      </w:tr>
      <w:tr w:rsidR="00736456" w:rsidTr="00736456">
        <w:tc>
          <w:tcPr>
            <w:tcW w:w="8897" w:type="dxa"/>
          </w:tcPr>
          <w:p w:rsidR="00736456" w:rsidRPr="0057076D" w:rsidRDefault="00736456" w:rsidP="00871DA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076D">
              <w:rPr>
                <w:rFonts w:ascii="Times New Roman" w:hAnsi="Times New Roman" w:cs="Times New Roman"/>
                <w:sz w:val="20"/>
                <w:szCs w:val="20"/>
              </w:rPr>
              <w:t xml:space="preserve">Срезка верхнего слоя грунта толщ. 200мм под пятном застройки с погрузкой на автосамосвалы и транспортировкой на </w:t>
            </w:r>
            <w:proofErr w:type="spellStart"/>
            <w:r w:rsidRPr="0057076D">
              <w:rPr>
                <w:rFonts w:ascii="Times New Roman" w:hAnsi="Times New Roman" w:cs="Times New Roman"/>
                <w:sz w:val="20"/>
                <w:szCs w:val="20"/>
              </w:rPr>
              <w:t>расст</w:t>
            </w:r>
            <w:proofErr w:type="spellEnd"/>
            <w:r w:rsidRPr="0057076D">
              <w:rPr>
                <w:rFonts w:ascii="Times New Roman" w:hAnsi="Times New Roman" w:cs="Times New Roman"/>
                <w:sz w:val="20"/>
                <w:szCs w:val="20"/>
              </w:rPr>
              <w:t>. 30км</w:t>
            </w:r>
          </w:p>
        </w:tc>
      </w:tr>
      <w:tr w:rsidR="00736456" w:rsidTr="00736456">
        <w:tc>
          <w:tcPr>
            <w:tcW w:w="8897" w:type="dxa"/>
          </w:tcPr>
          <w:p w:rsidR="00736456" w:rsidRPr="0057076D" w:rsidRDefault="00736456" w:rsidP="00871DA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076D">
              <w:rPr>
                <w:rFonts w:ascii="Times New Roman" w:hAnsi="Times New Roman" w:cs="Times New Roman"/>
                <w:sz w:val="20"/>
                <w:szCs w:val="20"/>
              </w:rPr>
              <w:t>Вертикальная планировка участка под единую отметку</w:t>
            </w:r>
          </w:p>
        </w:tc>
      </w:tr>
      <w:tr w:rsidR="00736456" w:rsidTr="00736456">
        <w:tc>
          <w:tcPr>
            <w:tcW w:w="8897" w:type="dxa"/>
          </w:tcPr>
          <w:p w:rsidR="00736456" w:rsidRPr="0057076D" w:rsidRDefault="00736456" w:rsidP="00871DA9">
            <w:pPr>
              <w:pStyle w:val="11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076D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грунта под ростверки и цокольную балку с погрузкой на автосамосвалы и транспортировкой на </w:t>
            </w:r>
            <w:proofErr w:type="spellStart"/>
            <w:r w:rsidRPr="0057076D">
              <w:rPr>
                <w:rFonts w:ascii="Times New Roman" w:hAnsi="Times New Roman" w:cs="Times New Roman"/>
                <w:sz w:val="20"/>
                <w:szCs w:val="20"/>
              </w:rPr>
              <w:t>расст</w:t>
            </w:r>
            <w:proofErr w:type="spellEnd"/>
            <w:r w:rsidRPr="0057076D">
              <w:rPr>
                <w:rFonts w:ascii="Times New Roman" w:hAnsi="Times New Roman" w:cs="Times New Roman"/>
                <w:sz w:val="20"/>
                <w:szCs w:val="20"/>
              </w:rPr>
              <w:t>. 30км</w:t>
            </w:r>
          </w:p>
        </w:tc>
      </w:tr>
      <w:tr w:rsidR="00736456" w:rsidTr="00736456">
        <w:tc>
          <w:tcPr>
            <w:tcW w:w="8897" w:type="dxa"/>
          </w:tcPr>
          <w:p w:rsidR="00736456" w:rsidRPr="0057076D" w:rsidRDefault="00736456" w:rsidP="00871DA9">
            <w:pPr>
              <w:pStyle w:val="11"/>
              <w:shd w:val="clear" w:color="auto" w:fill="auto"/>
              <w:spacing w:line="276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7076D">
              <w:rPr>
                <w:rFonts w:ascii="Times New Roman" w:hAnsi="Times New Roman" w:cs="Times New Roman"/>
                <w:sz w:val="20"/>
                <w:szCs w:val="20"/>
              </w:rPr>
              <w:t>Доработка грунта вручную до проектной отметки</w:t>
            </w:r>
          </w:p>
        </w:tc>
      </w:tr>
      <w:tr w:rsidR="00736456" w:rsidRPr="00871DA9" w:rsidTr="00736456">
        <w:trPr>
          <w:trHeight w:val="257"/>
        </w:trPr>
        <w:tc>
          <w:tcPr>
            <w:tcW w:w="8897" w:type="dxa"/>
          </w:tcPr>
          <w:p w:rsidR="00736456" w:rsidRPr="0057076D" w:rsidRDefault="00736456" w:rsidP="00025EE5">
            <w:pPr>
              <w:pStyle w:val="7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076D">
              <w:rPr>
                <w:rFonts w:ascii="Times New Roman" w:hAnsi="Times New Roman" w:cs="Times New Roman"/>
                <w:sz w:val="20"/>
                <w:szCs w:val="20"/>
              </w:rPr>
              <w:t>КОНСТРУКТИВНАЯ ЧАСТЬ</w:t>
            </w:r>
          </w:p>
        </w:tc>
      </w:tr>
      <w:tr w:rsidR="00736456" w:rsidRPr="00871DA9" w:rsidTr="00736456">
        <w:trPr>
          <w:trHeight w:val="262"/>
        </w:trPr>
        <w:tc>
          <w:tcPr>
            <w:tcW w:w="8897" w:type="dxa"/>
          </w:tcPr>
          <w:p w:rsidR="00736456" w:rsidRPr="0057076D" w:rsidRDefault="00736456" w:rsidP="00025EE5">
            <w:pPr>
              <w:pStyle w:val="70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076D">
              <w:rPr>
                <w:rFonts w:ascii="Times New Roman" w:hAnsi="Times New Roman" w:cs="Times New Roman"/>
                <w:sz w:val="20"/>
                <w:szCs w:val="20"/>
              </w:rPr>
              <w:t>Фундаменты</w:t>
            </w:r>
          </w:p>
        </w:tc>
      </w:tr>
      <w:tr w:rsidR="00736456" w:rsidRPr="00871DA9" w:rsidTr="00736456">
        <w:trPr>
          <w:trHeight w:val="563"/>
        </w:trPr>
        <w:tc>
          <w:tcPr>
            <w:tcW w:w="8897" w:type="dxa"/>
          </w:tcPr>
          <w:p w:rsidR="00736456" w:rsidRPr="0057076D" w:rsidRDefault="00736456" w:rsidP="00FB158C">
            <w:pPr>
              <w:pStyle w:val="11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076D">
              <w:rPr>
                <w:rFonts w:ascii="Times New Roman" w:hAnsi="Times New Roman" w:cs="Times New Roman"/>
                <w:sz w:val="20"/>
                <w:szCs w:val="20"/>
              </w:rPr>
              <w:t xml:space="preserve">Погружение забивных железобетонных свай </w:t>
            </w:r>
            <w:r w:rsidRPr="005707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57076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=5</w:t>
            </w:r>
            <w:r w:rsidRPr="0057076D">
              <w:rPr>
                <w:rStyle w:val="85pt"/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57076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FB158C">
              <w:rPr>
                <w:rFonts w:ascii="Times New Roman" w:hAnsi="Times New Roman" w:cs="Times New Roman"/>
                <w:sz w:val="20"/>
                <w:szCs w:val="20"/>
              </w:rPr>
              <w:t xml:space="preserve"> (свайные кусту</w:t>
            </w:r>
            <w:r w:rsidRPr="0057076D">
              <w:rPr>
                <w:rFonts w:ascii="Times New Roman" w:hAnsi="Times New Roman" w:cs="Times New Roman"/>
                <w:sz w:val="20"/>
                <w:szCs w:val="20"/>
              </w:rPr>
              <w:t xml:space="preserve"> под несущие колонны по 4 сваи в кусте + 8 свайных кустов под фахверковые стойки по 2 сваи в кусте)</w:t>
            </w:r>
          </w:p>
        </w:tc>
      </w:tr>
      <w:tr w:rsidR="00736456" w:rsidRPr="00871DA9" w:rsidTr="00736456">
        <w:trPr>
          <w:trHeight w:val="273"/>
        </w:trPr>
        <w:tc>
          <w:tcPr>
            <w:tcW w:w="8897" w:type="dxa"/>
          </w:tcPr>
          <w:p w:rsidR="00736456" w:rsidRPr="0057076D" w:rsidRDefault="00736456" w:rsidP="00025EE5">
            <w:pPr>
              <w:pStyle w:val="11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076D">
              <w:rPr>
                <w:rFonts w:ascii="Times New Roman" w:hAnsi="Times New Roman" w:cs="Times New Roman"/>
                <w:sz w:val="20"/>
                <w:szCs w:val="20"/>
              </w:rPr>
              <w:t>Сваи забивные железобетонные С50.30-8 В20</w:t>
            </w:r>
          </w:p>
        </w:tc>
      </w:tr>
      <w:tr w:rsidR="00736456" w:rsidRPr="00871DA9" w:rsidTr="00736456">
        <w:trPr>
          <w:trHeight w:val="420"/>
        </w:trPr>
        <w:tc>
          <w:tcPr>
            <w:tcW w:w="8897" w:type="dxa"/>
          </w:tcPr>
          <w:p w:rsidR="00736456" w:rsidRPr="0057076D" w:rsidRDefault="00736456" w:rsidP="006833F9">
            <w:pPr>
              <w:pStyle w:val="11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076D">
              <w:rPr>
                <w:rFonts w:ascii="Times New Roman" w:hAnsi="Times New Roman" w:cs="Times New Roman"/>
                <w:sz w:val="20"/>
                <w:szCs w:val="20"/>
              </w:rPr>
              <w:t>Динамическое испытание забивных железобетонных свай</w:t>
            </w:r>
          </w:p>
        </w:tc>
      </w:tr>
      <w:tr w:rsidR="00736456" w:rsidRPr="00871DA9" w:rsidTr="00736456">
        <w:trPr>
          <w:trHeight w:val="270"/>
        </w:trPr>
        <w:tc>
          <w:tcPr>
            <w:tcW w:w="8897" w:type="dxa"/>
          </w:tcPr>
          <w:p w:rsidR="00736456" w:rsidRPr="0057076D" w:rsidRDefault="00736456" w:rsidP="006833F9">
            <w:pPr>
              <w:pStyle w:val="11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076D">
              <w:rPr>
                <w:rFonts w:ascii="Times New Roman" w:hAnsi="Times New Roman" w:cs="Times New Roman"/>
                <w:sz w:val="20"/>
                <w:szCs w:val="20"/>
              </w:rPr>
              <w:t>Срубка оголовков железобетонных свай</w:t>
            </w:r>
          </w:p>
        </w:tc>
      </w:tr>
      <w:tr w:rsidR="00736456" w:rsidRPr="00871DA9" w:rsidTr="00736456">
        <w:trPr>
          <w:trHeight w:val="415"/>
        </w:trPr>
        <w:tc>
          <w:tcPr>
            <w:tcW w:w="8897" w:type="dxa"/>
          </w:tcPr>
          <w:p w:rsidR="00736456" w:rsidRPr="0057076D" w:rsidRDefault="00736456" w:rsidP="006833F9">
            <w:pPr>
              <w:pStyle w:val="11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076D">
              <w:rPr>
                <w:rFonts w:ascii="Times New Roman" w:hAnsi="Times New Roman" w:cs="Times New Roman"/>
                <w:sz w:val="20"/>
                <w:szCs w:val="20"/>
              </w:rPr>
              <w:t>Планировка основания под ростверки и фундаментную балку вручную</w:t>
            </w:r>
          </w:p>
        </w:tc>
      </w:tr>
      <w:tr w:rsidR="00736456" w:rsidRPr="00871DA9" w:rsidTr="00736456">
        <w:trPr>
          <w:trHeight w:val="407"/>
        </w:trPr>
        <w:tc>
          <w:tcPr>
            <w:tcW w:w="8897" w:type="dxa"/>
          </w:tcPr>
          <w:p w:rsidR="00736456" w:rsidRPr="0057076D" w:rsidRDefault="00736456" w:rsidP="006833F9">
            <w:pPr>
              <w:pStyle w:val="11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076D">
              <w:rPr>
                <w:rFonts w:ascii="Times New Roman" w:hAnsi="Times New Roman" w:cs="Times New Roman"/>
                <w:sz w:val="20"/>
                <w:szCs w:val="20"/>
              </w:rPr>
              <w:t>Песчанная</w:t>
            </w:r>
            <w:proofErr w:type="spellEnd"/>
            <w:r w:rsidRPr="0057076D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подготовка толщ. 200мм под ростверки и цокольную балку</w:t>
            </w:r>
          </w:p>
        </w:tc>
      </w:tr>
      <w:tr w:rsidR="00736456" w:rsidRPr="00871DA9" w:rsidTr="00736456">
        <w:trPr>
          <w:trHeight w:val="427"/>
        </w:trPr>
        <w:tc>
          <w:tcPr>
            <w:tcW w:w="8897" w:type="dxa"/>
          </w:tcPr>
          <w:p w:rsidR="00736456" w:rsidRPr="0057076D" w:rsidRDefault="00736456" w:rsidP="006833F9">
            <w:pPr>
              <w:pStyle w:val="11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076D">
              <w:rPr>
                <w:rFonts w:ascii="Times New Roman" w:hAnsi="Times New Roman" w:cs="Times New Roman"/>
                <w:sz w:val="20"/>
                <w:szCs w:val="20"/>
              </w:rPr>
              <w:t>Основание под ростверки и цокольную балку из полимерной мембраны "</w:t>
            </w:r>
            <w:proofErr w:type="spellStart"/>
            <w:r w:rsidRPr="0057076D">
              <w:rPr>
                <w:rFonts w:ascii="Times New Roman" w:hAnsi="Times New Roman" w:cs="Times New Roman"/>
                <w:sz w:val="20"/>
                <w:szCs w:val="20"/>
              </w:rPr>
              <w:t>Плантер</w:t>
            </w:r>
            <w:proofErr w:type="spellEnd"/>
            <w:r w:rsidRPr="0057076D">
              <w:rPr>
                <w:rFonts w:ascii="Times New Roman" w:hAnsi="Times New Roman" w:cs="Times New Roman"/>
                <w:sz w:val="20"/>
                <w:szCs w:val="20"/>
              </w:rPr>
              <w:t>-Стандарт"</w:t>
            </w:r>
          </w:p>
        </w:tc>
      </w:tr>
      <w:tr w:rsidR="00736456" w:rsidRPr="00871DA9" w:rsidTr="00736456">
        <w:trPr>
          <w:trHeight w:val="405"/>
        </w:trPr>
        <w:tc>
          <w:tcPr>
            <w:tcW w:w="8897" w:type="dxa"/>
          </w:tcPr>
          <w:p w:rsidR="00736456" w:rsidRPr="0057076D" w:rsidRDefault="00736456" w:rsidP="006833F9">
            <w:pPr>
              <w:pStyle w:val="11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076D">
              <w:rPr>
                <w:rFonts w:ascii="Times New Roman" w:hAnsi="Times New Roman" w:cs="Times New Roman"/>
                <w:sz w:val="20"/>
                <w:szCs w:val="20"/>
              </w:rPr>
              <w:t>Устройство монолитных свайных ростверков, бетон В25</w:t>
            </w:r>
          </w:p>
        </w:tc>
      </w:tr>
      <w:tr w:rsidR="00736456" w:rsidRPr="00871DA9" w:rsidTr="00736456">
        <w:trPr>
          <w:trHeight w:val="425"/>
        </w:trPr>
        <w:tc>
          <w:tcPr>
            <w:tcW w:w="8897" w:type="dxa"/>
          </w:tcPr>
          <w:p w:rsidR="00736456" w:rsidRPr="0057076D" w:rsidRDefault="00736456" w:rsidP="006833F9">
            <w:pPr>
              <w:pStyle w:val="11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07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Установка анкерных болтов под стальные колонны в комплекте с гайками и шайбами</w:t>
            </w:r>
          </w:p>
        </w:tc>
      </w:tr>
      <w:tr w:rsidR="00736456" w:rsidRPr="00871DA9" w:rsidTr="00736456">
        <w:trPr>
          <w:trHeight w:val="415"/>
        </w:trPr>
        <w:tc>
          <w:tcPr>
            <w:tcW w:w="8897" w:type="dxa"/>
          </w:tcPr>
          <w:p w:rsidR="00736456" w:rsidRPr="0057076D" w:rsidRDefault="00736456" w:rsidP="006833F9">
            <w:pPr>
              <w:pStyle w:val="11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076D">
              <w:rPr>
                <w:rFonts w:ascii="Times New Roman" w:hAnsi="Times New Roman" w:cs="Times New Roman"/>
                <w:sz w:val="20"/>
                <w:szCs w:val="20"/>
              </w:rPr>
              <w:t>Устройство монолитной обвязочной цокольной балки сечением 300x600мм, бетон В25</w:t>
            </w:r>
          </w:p>
        </w:tc>
      </w:tr>
      <w:tr w:rsidR="00736456" w:rsidRPr="00871DA9" w:rsidTr="00736456">
        <w:trPr>
          <w:trHeight w:val="283"/>
        </w:trPr>
        <w:tc>
          <w:tcPr>
            <w:tcW w:w="8897" w:type="dxa"/>
          </w:tcPr>
          <w:p w:rsidR="00736456" w:rsidRPr="0057076D" w:rsidRDefault="00736456" w:rsidP="006833F9">
            <w:pPr>
              <w:pStyle w:val="11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076D">
              <w:rPr>
                <w:rFonts w:ascii="Times New Roman" w:hAnsi="Times New Roman" w:cs="Times New Roman"/>
                <w:sz w:val="20"/>
                <w:szCs w:val="20"/>
              </w:rPr>
              <w:t>Обмазочная гидроизоляция фундаментов битумной мастикой за 2 раза</w:t>
            </w:r>
          </w:p>
        </w:tc>
      </w:tr>
      <w:tr w:rsidR="00736456" w:rsidRPr="00871DA9" w:rsidTr="00736456">
        <w:trPr>
          <w:trHeight w:val="291"/>
        </w:trPr>
        <w:tc>
          <w:tcPr>
            <w:tcW w:w="8897" w:type="dxa"/>
          </w:tcPr>
          <w:p w:rsidR="00736456" w:rsidRPr="0057076D" w:rsidRDefault="00736456" w:rsidP="006833F9">
            <w:pPr>
              <w:pStyle w:val="11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076D">
              <w:rPr>
                <w:rFonts w:ascii="Times New Roman" w:hAnsi="Times New Roman" w:cs="Times New Roman"/>
                <w:sz w:val="20"/>
                <w:szCs w:val="20"/>
              </w:rPr>
              <w:t>Обратная засыпка пазух фундаментов песком с послойным уплотнением</w:t>
            </w:r>
          </w:p>
        </w:tc>
      </w:tr>
      <w:tr w:rsidR="00736456" w:rsidRPr="00871DA9" w:rsidTr="00736456">
        <w:trPr>
          <w:trHeight w:val="315"/>
        </w:trPr>
        <w:tc>
          <w:tcPr>
            <w:tcW w:w="8897" w:type="dxa"/>
          </w:tcPr>
          <w:p w:rsidR="00736456" w:rsidRPr="0057076D" w:rsidRDefault="00736456" w:rsidP="006833F9">
            <w:pPr>
              <w:pStyle w:val="70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076D">
              <w:rPr>
                <w:rFonts w:ascii="Times New Roman" w:hAnsi="Times New Roman" w:cs="Times New Roman"/>
                <w:sz w:val="20"/>
                <w:szCs w:val="20"/>
              </w:rPr>
              <w:t>Металлоконструкции</w:t>
            </w:r>
          </w:p>
        </w:tc>
      </w:tr>
      <w:tr w:rsidR="00736456" w:rsidRPr="00871DA9" w:rsidTr="00736456">
        <w:trPr>
          <w:trHeight w:val="563"/>
        </w:trPr>
        <w:tc>
          <w:tcPr>
            <w:tcW w:w="8897" w:type="dxa"/>
          </w:tcPr>
          <w:p w:rsidR="00736456" w:rsidRPr="0057076D" w:rsidRDefault="00736456" w:rsidP="006833F9">
            <w:pPr>
              <w:pStyle w:val="11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076D">
              <w:rPr>
                <w:rFonts w:ascii="Times New Roman" w:hAnsi="Times New Roman" w:cs="Times New Roman"/>
                <w:sz w:val="20"/>
                <w:szCs w:val="20"/>
              </w:rPr>
              <w:t>Металлокаркас</w:t>
            </w:r>
            <w:proofErr w:type="spellEnd"/>
            <w:r w:rsidRPr="0057076D">
              <w:rPr>
                <w:rFonts w:ascii="Times New Roman" w:hAnsi="Times New Roman" w:cs="Times New Roman"/>
                <w:sz w:val="20"/>
                <w:szCs w:val="20"/>
              </w:rPr>
              <w:t xml:space="preserve"> рамный, однопролетный, усиленный системой продольных и поперечных связей, </w:t>
            </w:r>
            <w:proofErr w:type="spellStart"/>
            <w:r w:rsidRPr="0057076D">
              <w:rPr>
                <w:rFonts w:ascii="Times New Roman" w:hAnsi="Times New Roman" w:cs="Times New Roman"/>
                <w:sz w:val="20"/>
                <w:szCs w:val="20"/>
              </w:rPr>
              <w:t>антикор</w:t>
            </w:r>
            <w:proofErr w:type="spellEnd"/>
            <w:r w:rsidRPr="0057076D">
              <w:rPr>
                <w:rFonts w:ascii="Times New Roman" w:hAnsi="Times New Roman" w:cs="Times New Roman"/>
                <w:sz w:val="20"/>
                <w:szCs w:val="20"/>
              </w:rPr>
              <w:t>, защита грун</w:t>
            </w:r>
            <w:proofErr w:type="gramStart"/>
            <w:r w:rsidRPr="0057076D">
              <w:rPr>
                <w:rFonts w:ascii="Times New Roman" w:hAnsi="Times New Roman" w:cs="Times New Roman"/>
                <w:sz w:val="20"/>
                <w:szCs w:val="20"/>
              </w:rPr>
              <w:t>т-</w:t>
            </w:r>
            <w:proofErr w:type="gramEnd"/>
            <w:r w:rsidRPr="0057076D">
              <w:rPr>
                <w:rFonts w:ascii="Times New Roman" w:hAnsi="Times New Roman" w:cs="Times New Roman"/>
                <w:sz w:val="20"/>
                <w:szCs w:val="20"/>
              </w:rPr>
              <w:t xml:space="preserve"> эмалью толщ. 80мкм</w:t>
            </w:r>
          </w:p>
        </w:tc>
      </w:tr>
      <w:tr w:rsidR="00736456" w:rsidRPr="00871DA9" w:rsidTr="00736456">
        <w:trPr>
          <w:trHeight w:val="267"/>
        </w:trPr>
        <w:tc>
          <w:tcPr>
            <w:tcW w:w="8897" w:type="dxa"/>
          </w:tcPr>
          <w:p w:rsidR="00736456" w:rsidRPr="0057076D" w:rsidRDefault="00736456" w:rsidP="006833F9">
            <w:pPr>
              <w:pStyle w:val="11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076D">
              <w:rPr>
                <w:rFonts w:ascii="Times New Roman" w:hAnsi="Times New Roman" w:cs="Times New Roman"/>
                <w:sz w:val="20"/>
                <w:szCs w:val="20"/>
              </w:rPr>
              <w:t>Монтаж металлоконструкций</w:t>
            </w:r>
          </w:p>
        </w:tc>
      </w:tr>
      <w:tr w:rsidR="00736456" w:rsidRPr="00871DA9" w:rsidTr="00736456">
        <w:trPr>
          <w:trHeight w:val="459"/>
        </w:trPr>
        <w:tc>
          <w:tcPr>
            <w:tcW w:w="8897" w:type="dxa"/>
          </w:tcPr>
          <w:p w:rsidR="00736456" w:rsidRPr="0057076D" w:rsidRDefault="00736456" w:rsidP="006833F9">
            <w:pPr>
              <w:pStyle w:val="70"/>
              <w:shd w:val="clear" w:color="auto" w:fill="auto"/>
              <w:spacing w:line="276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7076D">
              <w:rPr>
                <w:rFonts w:ascii="Times New Roman" w:hAnsi="Times New Roman" w:cs="Times New Roman"/>
                <w:sz w:val="20"/>
                <w:szCs w:val="20"/>
              </w:rPr>
              <w:t xml:space="preserve">Ограждающие конструкции стен из </w:t>
            </w:r>
            <w:proofErr w:type="gramStart"/>
            <w:r w:rsidRPr="0057076D">
              <w:rPr>
                <w:rFonts w:ascii="Times New Roman" w:hAnsi="Times New Roman" w:cs="Times New Roman"/>
                <w:sz w:val="20"/>
                <w:szCs w:val="20"/>
              </w:rPr>
              <w:t>сэндвич-панелей</w:t>
            </w:r>
            <w:proofErr w:type="gramEnd"/>
            <w:r w:rsidRPr="0057076D">
              <w:rPr>
                <w:rFonts w:ascii="Times New Roman" w:hAnsi="Times New Roman" w:cs="Times New Roman"/>
                <w:sz w:val="20"/>
                <w:szCs w:val="20"/>
              </w:rPr>
              <w:t xml:space="preserve"> толщ. 120мм</w:t>
            </w:r>
          </w:p>
        </w:tc>
      </w:tr>
      <w:tr w:rsidR="00736456" w:rsidRPr="00871DA9" w:rsidTr="00736456">
        <w:trPr>
          <w:trHeight w:val="343"/>
        </w:trPr>
        <w:tc>
          <w:tcPr>
            <w:tcW w:w="8897" w:type="dxa"/>
          </w:tcPr>
          <w:p w:rsidR="00736456" w:rsidRPr="0057076D" w:rsidRDefault="00736456" w:rsidP="006833F9">
            <w:pPr>
              <w:pStyle w:val="11"/>
              <w:shd w:val="clear" w:color="auto" w:fill="auto"/>
              <w:spacing w:line="276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7076D">
              <w:rPr>
                <w:rFonts w:ascii="Times New Roman" w:hAnsi="Times New Roman" w:cs="Times New Roman"/>
                <w:sz w:val="20"/>
                <w:szCs w:val="20"/>
              </w:rPr>
              <w:t xml:space="preserve">Монтаж стеновых </w:t>
            </w:r>
            <w:proofErr w:type="gramStart"/>
            <w:r w:rsidRPr="0057076D">
              <w:rPr>
                <w:rFonts w:ascii="Times New Roman" w:hAnsi="Times New Roman" w:cs="Times New Roman"/>
                <w:sz w:val="20"/>
                <w:szCs w:val="20"/>
              </w:rPr>
              <w:t>сэндвич-панелей</w:t>
            </w:r>
            <w:proofErr w:type="gramEnd"/>
            <w:r w:rsidRPr="0057076D">
              <w:rPr>
                <w:rFonts w:ascii="Times New Roman" w:hAnsi="Times New Roman" w:cs="Times New Roman"/>
                <w:sz w:val="20"/>
                <w:szCs w:val="20"/>
              </w:rPr>
              <w:t xml:space="preserve"> толщ. 120мм</w:t>
            </w:r>
          </w:p>
        </w:tc>
      </w:tr>
      <w:tr w:rsidR="00736456" w:rsidRPr="00871DA9" w:rsidTr="00736456">
        <w:trPr>
          <w:trHeight w:val="592"/>
        </w:trPr>
        <w:tc>
          <w:tcPr>
            <w:tcW w:w="8897" w:type="dxa"/>
          </w:tcPr>
          <w:p w:rsidR="00736456" w:rsidRPr="0057076D" w:rsidRDefault="00736456" w:rsidP="006833F9">
            <w:pPr>
              <w:pStyle w:val="11"/>
              <w:shd w:val="clear" w:color="auto" w:fill="auto"/>
              <w:spacing w:line="276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7076D">
              <w:rPr>
                <w:rFonts w:ascii="Times New Roman" w:hAnsi="Times New Roman" w:cs="Times New Roman"/>
                <w:sz w:val="20"/>
                <w:szCs w:val="20"/>
              </w:rPr>
              <w:t xml:space="preserve">Стеновые </w:t>
            </w:r>
            <w:proofErr w:type="gramStart"/>
            <w:r w:rsidRPr="0057076D">
              <w:rPr>
                <w:rFonts w:ascii="Times New Roman" w:hAnsi="Times New Roman" w:cs="Times New Roman"/>
                <w:sz w:val="20"/>
                <w:szCs w:val="20"/>
              </w:rPr>
              <w:t>сэндвич-панели</w:t>
            </w:r>
            <w:proofErr w:type="gramEnd"/>
            <w:r w:rsidRPr="0057076D">
              <w:rPr>
                <w:rFonts w:ascii="Times New Roman" w:hAnsi="Times New Roman" w:cs="Times New Roman"/>
                <w:sz w:val="20"/>
                <w:szCs w:val="20"/>
              </w:rPr>
              <w:t xml:space="preserve"> толщ. 120мм, </w:t>
            </w:r>
            <w:proofErr w:type="spellStart"/>
            <w:r w:rsidRPr="0057076D">
              <w:rPr>
                <w:rFonts w:ascii="Times New Roman" w:hAnsi="Times New Roman" w:cs="Times New Roman"/>
                <w:sz w:val="20"/>
                <w:szCs w:val="20"/>
              </w:rPr>
              <w:t>минераловатный</w:t>
            </w:r>
            <w:proofErr w:type="spellEnd"/>
            <w:r w:rsidRPr="0057076D">
              <w:rPr>
                <w:rFonts w:ascii="Times New Roman" w:hAnsi="Times New Roman" w:cs="Times New Roman"/>
                <w:sz w:val="20"/>
                <w:szCs w:val="20"/>
              </w:rPr>
              <w:t xml:space="preserve"> сердечник, металл 0,5/0,5мм, стандартные цвета </w:t>
            </w:r>
            <w:r w:rsidRPr="005707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RAL</w:t>
            </w:r>
          </w:p>
        </w:tc>
      </w:tr>
      <w:tr w:rsidR="00736456" w:rsidRPr="00871DA9" w:rsidTr="00736456">
        <w:trPr>
          <w:trHeight w:val="365"/>
        </w:trPr>
        <w:tc>
          <w:tcPr>
            <w:tcW w:w="8897" w:type="dxa"/>
          </w:tcPr>
          <w:p w:rsidR="00736456" w:rsidRPr="0057076D" w:rsidRDefault="00736456" w:rsidP="006833F9">
            <w:pPr>
              <w:pStyle w:val="11"/>
              <w:shd w:val="clear" w:color="auto" w:fill="auto"/>
              <w:spacing w:line="276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7076D">
              <w:rPr>
                <w:rFonts w:ascii="Times New Roman" w:hAnsi="Times New Roman" w:cs="Times New Roman"/>
                <w:sz w:val="20"/>
                <w:szCs w:val="20"/>
              </w:rPr>
              <w:t>Монтаж фасонных элементов (</w:t>
            </w:r>
            <w:proofErr w:type="spellStart"/>
            <w:r w:rsidRPr="0057076D">
              <w:rPr>
                <w:rFonts w:ascii="Times New Roman" w:hAnsi="Times New Roman" w:cs="Times New Roman"/>
                <w:sz w:val="20"/>
                <w:szCs w:val="20"/>
              </w:rPr>
              <w:t>нащельников</w:t>
            </w:r>
            <w:proofErr w:type="spellEnd"/>
            <w:r w:rsidRPr="0057076D">
              <w:rPr>
                <w:rFonts w:ascii="Times New Roman" w:hAnsi="Times New Roman" w:cs="Times New Roman"/>
                <w:sz w:val="20"/>
                <w:szCs w:val="20"/>
              </w:rPr>
              <w:t>, наличников, отливов, угловых элементов)</w:t>
            </w:r>
          </w:p>
        </w:tc>
      </w:tr>
      <w:tr w:rsidR="00736456" w:rsidRPr="00871DA9" w:rsidTr="00736456">
        <w:trPr>
          <w:trHeight w:val="233"/>
        </w:trPr>
        <w:tc>
          <w:tcPr>
            <w:tcW w:w="8897" w:type="dxa"/>
          </w:tcPr>
          <w:p w:rsidR="00736456" w:rsidRPr="0057076D" w:rsidRDefault="00736456" w:rsidP="006833F9">
            <w:pPr>
              <w:pStyle w:val="11"/>
              <w:shd w:val="clear" w:color="auto" w:fill="auto"/>
              <w:spacing w:line="276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7076D">
              <w:rPr>
                <w:rFonts w:ascii="Times New Roman" w:hAnsi="Times New Roman" w:cs="Times New Roman"/>
                <w:sz w:val="20"/>
                <w:szCs w:val="20"/>
              </w:rPr>
              <w:t>Фасонные элементы</w:t>
            </w:r>
          </w:p>
        </w:tc>
      </w:tr>
      <w:tr w:rsidR="00736456" w:rsidRPr="00871DA9" w:rsidTr="00736456">
        <w:trPr>
          <w:trHeight w:val="311"/>
        </w:trPr>
        <w:tc>
          <w:tcPr>
            <w:tcW w:w="8897" w:type="dxa"/>
          </w:tcPr>
          <w:p w:rsidR="00736456" w:rsidRPr="0057076D" w:rsidRDefault="00736456" w:rsidP="006833F9">
            <w:pPr>
              <w:pStyle w:val="11"/>
              <w:shd w:val="clear" w:color="auto" w:fill="auto"/>
              <w:spacing w:line="276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076D">
              <w:rPr>
                <w:rFonts w:ascii="Times New Roman" w:hAnsi="Times New Roman" w:cs="Times New Roman"/>
                <w:sz w:val="20"/>
                <w:szCs w:val="20"/>
              </w:rPr>
              <w:t>Саморезы</w:t>
            </w:r>
            <w:proofErr w:type="spellEnd"/>
            <w:r w:rsidRPr="0057076D">
              <w:rPr>
                <w:rFonts w:ascii="Times New Roman" w:hAnsi="Times New Roman" w:cs="Times New Roman"/>
                <w:sz w:val="20"/>
                <w:szCs w:val="20"/>
              </w:rPr>
              <w:t>, уплотнительная лента, герметик, опорные элементы, расходные материалы</w:t>
            </w:r>
          </w:p>
        </w:tc>
      </w:tr>
      <w:tr w:rsidR="00736456" w:rsidRPr="00871DA9" w:rsidTr="00736456">
        <w:trPr>
          <w:trHeight w:val="279"/>
        </w:trPr>
        <w:tc>
          <w:tcPr>
            <w:tcW w:w="8897" w:type="dxa"/>
          </w:tcPr>
          <w:p w:rsidR="00736456" w:rsidRPr="0057076D" w:rsidRDefault="00736456" w:rsidP="006833F9">
            <w:pPr>
              <w:pStyle w:val="70"/>
              <w:shd w:val="clear" w:color="auto" w:fill="auto"/>
              <w:spacing w:line="276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7076D">
              <w:rPr>
                <w:rFonts w:ascii="Times New Roman" w:hAnsi="Times New Roman" w:cs="Times New Roman"/>
                <w:sz w:val="20"/>
                <w:szCs w:val="20"/>
              </w:rPr>
              <w:t>Окна, ворота</w:t>
            </w:r>
          </w:p>
        </w:tc>
      </w:tr>
      <w:tr w:rsidR="00736456" w:rsidRPr="00871DA9" w:rsidTr="00736456">
        <w:trPr>
          <w:trHeight w:val="513"/>
        </w:trPr>
        <w:tc>
          <w:tcPr>
            <w:tcW w:w="8897" w:type="dxa"/>
          </w:tcPr>
          <w:p w:rsidR="00736456" w:rsidRPr="0057076D" w:rsidRDefault="00736456" w:rsidP="006833F9">
            <w:pPr>
              <w:pStyle w:val="11"/>
              <w:shd w:val="clear" w:color="auto" w:fill="auto"/>
              <w:spacing w:line="276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7076D">
              <w:rPr>
                <w:rFonts w:ascii="Times New Roman" w:hAnsi="Times New Roman" w:cs="Times New Roman"/>
                <w:sz w:val="20"/>
                <w:szCs w:val="20"/>
              </w:rPr>
              <w:t xml:space="preserve">Ворота секционные </w:t>
            </w:r>
            <w:proofErr w:type="spellStart"/>
            <w:r w:rsidRPr="005707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DoorHan</w:t>
            </w:r>
            <w:proofErr w:type="spellEnd"/>
            <w:r w:rsidRPr="0057076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7076D">
              <w:rPr>
                <w:rFonts w:ascii="Times New Roman" w:hAnsi="Times New Roman" w:cs="Times New Roman"/>
                <w:sz w:val="20"/>
                <w:szCs w:val="20"/>
              </w:rPr>
              <w:t>3,6*4,</w:t>
            </w:r>
            <w:r w:rsidRPr="0057076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2(</w:t>
            </w:r>
            <w:r w:rsidRPr="005707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Pr="0057076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) </w:t>
            </w:r>
            <w:r w:rsidRPr="0057076D">
              <w:rPr>
                <w:rFonts w:ascii="Times New Roman" w:hAnsi="Times New Roman" w:cs="Times New Roman"/>
                <w:sz w:val="20"/>
                <w:szCs w:val="20"/>
              </w:rPr>
              <w:t>с вертикальным подъемом, электроприводом и калиткой</w:t>
            </w:r>
          </w:p>
        </w:tc>
      </w:tr>
      <w:tr w:rsidR="00736456" w:rsidRPr="00871DA9" w:rsidTr="00736456">
        <w:trPr>
          <w:trHeight w:val="429"/>
        </w:trPr>
        <w:tc>
          <w:tcPr>
            <w:tcW w:w="8897" w:type="dxa"/>
          </w:tcPr>
          <w:p w:rsidR="00736456" w:rsidRPr="0057076D" w:rsidRDefault="00736456" w:rsidP="006833F9">
            <w:pPr>
              <w:pStyle w:val="11"/>
              <w:shd w:val="clear" w:color="auto" w:fill="auto"/>
              <w:spacing w:line="276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7076D">
              <w:rPr>
                <w:rFonts w:ascii="Times New Roman" w:hAnsi="Times New Roman" w:cs="Times New Roman"/>
                <w:sz w:val="20"/>
                <w:szCs w:val="20"/>
              </w:rPr>
              <w:t xml:space="preserve">Оконные блоки ПВХ глухие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(1,2*5,2)м *</w:t>
            </w:r>
            <w:r w:rsidRPr="0057076D">
              <w:rPr>
                <w:rFonts w:ascii="Times New Roman" w:hAnsi="Times New Roman" w:cs="Times New Roman"/>
                <w:sz w:val="20"/>
                <w:szCs w:val="20"/>
              </w:rPr>
              <w:t>, двухкамерный стеклопакет</w:t>
            </w:r>
          </w:p>
        </w:tc>
      </w:tr>
      <w:tr w:rsidR="00736456" w:rsidRPr="00871DA9" w:rsidTr="00736456">
        <w:trPr>
          <w:trHeight w:val="425"/>
        </w:trPr>
        <w:tc>
          <w:tcPr>
            <w:tcW w:w="8897" w:type="dxa"/>
          </w:tcPr>
          <w:p w:rsidR="00736456" w:rsidRPr="0057076D" w:rsidRDefault="00736456" w:rsidP="006833F9">
            <w:pPr>
              <w:pStyle w:val="70"/>
              <w:shd w:val="clear" w:color="auto" w:fill="auto"/>
              <w:spacing w:line="276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7076D">
              <w:rPr>
                <w:rFonts w:ascii="Times New Roman" w:hAnsi="Times New Roman" w:cs="Times New Roman"/>
                <w:sz w:val="20"/>
                <w:szCs w:val="20"/>
              </w:rPr>
              <w:t xml:space="preserve">Ограждающие конструкции кровли из </w:t>
            </w:r>
            <w:proofErr w:type="gramStart"/>
            <w:r w:rsidRPr="0057076D">
              <w:rPr>
                <w:rFonts w:ascii="Times New Roman" w:hAnsi="Times New Roman" w:cs="Times New Roman"/>
                <w:sz w:val="20"/>
                <w:szCs w:val="20"/>
              </w:rPr>
              <w:t>сэндвич-панелей</w:t>
            </w:r>
            <w:proofErr w:type="gramEnd"/>
            <w:r w:rsidRPr="0057076D">
              <w:rPr>
                <w:rFonts w:ascii="Times New Roman" w:hAnsi="Times New Roman" w:cs="Times New Roman"/>
                <w:sz w:val="20"/>
                <w:szCs w:val="20"/>
              </w:rPr>
              <w:t xml:space="preserve"> толщ. 200мм</w:t>
            </w:r>
          </w:p>
        </w:tc>
      </w:tr>
      <w:tr w:rsidR="00736456" w:rsidRPr="00871DA9" w:rsidTr="00736456">
        <w:trPr>
          <w:trHeight w:val="351"/>
        </w:trPr>
        <w:tc>
          <w:tcPr>
            <w:tcW w:w="8897" w:type="dxa"/>
          </w:tcPr>
          <w:p w:rsidR="00736456" w:rsidRPr="0057076D" w:rsidRDefault="00736456" w:rsidP="006833F9">
            <w:pPr>
              <w:pStyle w:val="11"/>
              <w:shd w:val="clear" w:color="auto" w:fill="auto"/>
              <w:spacing w:line="276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7076D">
              <w:rPr>
                <w:rFonts w:ascii="Times New Roman" w:hAnsi="Times New Roman" w:cs="Times New Roman"/>
                <w:sz w:val="20"/>
                <w:szCs w:val="20"/>
              </w:rPr>
              <w:t>Монтаж кровельных сэндви</w:t>
            </w:r>
            <w:proofErr w:type="gramStart"/>
            <w:r w:rsidRPr="0057076D">
              <w:rPr>
                <w:rFonts w:ascii="Times New Roman" w:hAnsi="Times New Roman" w:cs="Times New Roman"/>
                <w:sz w:val="20"/>
                <w:szCs w:val="20"/>
              </w:rPr>
              <w:t>ч-</w:t>
            </w:r>
            <w:proofErr w:type="gramEnd"/>
            <w:r w:rsidRPr="0057076D">
              <w:rPr>
                <w:rFonts w:ascii="Times New Roman" w:hAnsi="Times New Roman" w:cs="Times New Roman"/>
                <w:sz w:val="20"/>
                <w:szCs w:val="20"/>
              </w:rPr>
              <w:t xml:space="preserve"> панелей толщ. 200мм</w:t>
            </w:r>
          </w:p>
        </w:tc>
      </w:tr>
      <w:tr w:rsidR="00736456" w:rsidRPr="00871DA9" w:rsidTr="00736456">
        <w:trPr>
          <w:trHeight w:val="601"/>
        </w:trPr>
        <w:tc>
          <w:tcPr>
            <w:tcW w:w="8897" w:type="dxa"/>
          </w:tcPr>
          <w:p w:rsidR="00736456" w:rsidRPr="0057076D" w:rsidRDefault="00736456" w:rsidP="006833F9">
            <w:pPr>
              <w:pStyle w:val="11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076D">
              <w:rPr>
                <w:rFonts w:ascii="Times New Roman" w:hAnsi="Times New Roman" w:cs="Times New Roman"/>
                <w:sz w:val="20"/>
                <w:szCs w:val="20"/>
              </w:rPr>
              <w:t xml:space="preserve">Кровельные </w:t>
            </w:r>
            <w:proofErr w:type="gramStart"/>
            <w:r w:rsidRPr="0057076D">
              <w:rPr>
                <w:rFonts w:ascii="Times New Roman" w:hAnsi="Times New Roman" w:cs="Times New Roman"/>
                <w:sz w:val="20"/>
                <w:szCs w:val="20"/>
              </w:rPr>
              <w:t>сэндвич-панели</w:t>
            </w:r>
            <w:proofErr w:type="gramEnd"/>
            <w:r w:rsidRPr="0057076D">
              <w:rPr>
                <w:rFonts w:ascii="Times New Roman" w:hAnsi="Times New Roman" w:cs="Times New Roman"/>
                <w:sz w:val="20"/>
                <w:szCs w:val="20"/>
              </w:rPr>
              <w:t xml:space="preserve"> толщ. 200мм </w:t>
            </w:r>
            <w:proofErr w:type="spellStart"/>
            <w:r w:rsidRPr="0057076D">
              <w:rPr>
                <w:rFonts w:ascii="Times New Roman" w:hAnsi="Times New Roman" w:cs="Times New Roman"/>
                <w:sz w:val="20"/>
                <w:szCs w:val="20"/>
              </w:rPr>
              <w:t>минераловатный</w:t>
            </w:r>
            <w:proofErr w:type="spellEnd"/>
            <w:r w:rsidRPr="0057076D">
              <w:rPr>
                <w:rFonts w:ascii="Times New Roman" w:hAnsi="Times New Roman" w:cs="Times New Roman"/>
                <w:sz w:val="20"/>
                <w:szCs w:val="20"/>
              </w:rPr>
              <w:t xml:space="preserve"> сердечник, металл 0,5/0,5мм, стандартные цвета </w:t>
            </w:r>
            <w:r w:rsidRPr="005707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RAL</w:t>
            </w:r>
          </w:p>
        </w:tc>
      </w:tr>
      <w:tr w:rsidR="00736456" w:rsidRPr="00871DA9" w:rsidTr="00736456">
        <w:trPr>
          <w:trHeight w:val="318"/>
        </w:trPr>
        <w:tc>
          <w:tcPr>
            <w:tcW w:w="8897" w:type="dxa"/>
          </w:tcPr>
          <w:p w:rsidR="00736456" w:rsidRPr="0057076D" w:rsidRDefault="00736456" w:rsidP="006833F9">
            <w:pPr>
              <w:pStyle w:val="11"/>
              <w:shd w:val="clear" w:color="auto" w:fill="auto"/>
              <w:spacing w:line="276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7076D">
              <w:rPr>
                <w:rFonts w:ascii="Times New Roman" w:hAnsi="Times New Roman" w:cs="Times New Roman"/>
                <w:sz w:val="20"/>
                <w:szCs w:val="20"/>
              </w:rPr>
              <w:t xml:space="preserve">Монтаж конькового элемента и </w:t>
            </w:r>
            <w:proofErr w:type="spellStart"/>
            <w:r w:rsidRPr="0057076D">
              <w:rPr>
                <w:rFonts w:ascii="Times New Roman" w:hAnsi="Times New Roman" w:cs="Times New Roman"/>
                <w:sz w:val="20"/>
                <w:szCs w:val="20"/>
              </w:rPr>
              <w:t>нащельников</w:t>
            </w:r>
            <w:proofErr w:type="spellEnd"/>
          </w:p>
        </w:tc>
      </w:tr>
      <w:tr w:rsidR="00736456" w:rsidRPr="00871DA9" w:rsidTr="00736456">
        <w:trPr>
          <w:trHeight w:val="341"/>
        </w:trPr>
        <w:tc>
          <w:tcPr>
            <w:tcW w:w="8897" w:type="dxa"/>
          </w:tcPr>
          <w:p w:rsidR="00736456" w:rsidRPr="0057076D" w:rsidRDefault="00736456" w:rsidP="006833F9">
            <w:pPr>
              <w:pStyle w:val="11"/>
              <w:shd w:val="clear" w:color="auto" w:fill="auto"/>
              <w:spacing w:line="276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7076D">
              <w:rPr>
                <w:rFonts w:ascii="Times New Roman" w:hAnsi="Times New Roman" w:cs="Times New Roman"/>
                <w:sz w:val="20"/>
                <w:szCs w:val="20"/>
              </w:rPr>
              <w:t xml:space="preserve">Коньковый элемент, </w:t>
            </w:r>
            <w:proofErr w:type="spellStart"/>
            <w:r w:rsidRPr="0057076D">
              <w:rPr>
                <w:rFonts w:ascii="Times New Roman" w:hAnsi="Times New Roman" w:cs="Times New Roman"/>
                <w:sz w:val="20"/>
                <w:szCs w:val="20"/>
              </w:rPr>
              <w:t>нащельники</w:t>
            </w:r>
            <w:proofErr w:type="spellEnd"/>
          </w:p>
        </w:tc>
      </w:tr>
      <w:tr w:rsidR="00736456" w:rsidRPr="00871DA9" w:rsidTr="00736456">
        <w:trPr>
          <w:trHeight w:val="415"/>
        </w:trPr>
        <w:tc>
          <w:tcPr>
            <w:tcW w:w="8897" w:type="dxa"/>
          </w:tcPr>
          <w:p w:rsidR="00736456" w:rsidRPr="0057076D" w:rsidRDefault="00736456" w:rsidP="006833F9">
            <w:pPr>
              <w:pStyle w:val="11"/>
              <w:shd w:val="clear" w:color="auto" w:fill="auto"/>
              <w:spacing w:line="276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7076D">
              <w:rPr>
                <w:rFonts w:ascii="Times New Roman" w:hAnsi="Times New Roman" w:cs="Times New Roman"/>
                <w:sz w:val="20"/>
                <w:szCs w:val="20"/>
              </w:rPr>
              <w:t>Метизы, уплотнительная лента, герметик</w:t>
            </w:r>
          </w:p>
        </w:tc>
      </w:tr>
      <w:tr w:rsidR="00736456" w:rsidRPr="00871DA9" w:rsidTr="00736456">
        <w:trPr>
          <w:trHeight w:val="297"/>
        </w:trPr>
        <w:tc>
          <w:tcPr>
            <w:tcW w:w="8897" w:type="dxa"/>
          </w:tcPr>
          <w:p w:rsidR="00736456" w:rsidRPr="0057076D" w:rsidRDefault="00736456" w:rsidP="006833F9">
            <w:pPr>
              <w:pStyle w:val="70"/>
              <w:shd w:val="clear" w:color="auto" w:fill="auto"/>
              <w:spacing w:line="276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7076D">
              <w:rPr>
                <w:rFonts w:ascii="Times New Roman" w:hAnsi="Times New Roman" w:cs="Times New Roman"/>
                <w:sz w:val="20"/>
                <w:szCs w:val="20"/>
              </w:rPr>
              <w:t xml:space="preserve">Бетонные полы толщ. 180мм, </w:t>
            </w:r>
            <w:proofErr w:type="spellStart"/>
            <w:r w:rsidRPr="0057076D">
              <w:rPr>
                <w:rFonts w:ascii="Times New Roman" w:hAnsi="Times New Roman" w:cs="Times New Roman"/>
                <w:sz w:val="20"/>
                <w:szCs w:val="20"/>
              </w:rPr>
              <w:t>топпинг</w:t>
            </w:r>
            <w:proofErr w:type="spellEnd"/>
          </w:p>
        </w:tc>
      </w:tr>
      <w:tr w:rsidR="00736456" w:rsidRPr="00871DA9" w:rsidTr="00736456">
        <w:trPr>
          <w:trHeight w:val="404"/>
        </w:trPr>
        <w:tc>
          <w:tcPr>
            <w:tcW w:w="8897" w:type="dxa"/>
          </w:tcPr>
          <w:p w:rsidR="00736456" w:rsidRPr="0057076D" w:rsidRDefault="00736456" w:rsidP="006833F9">
            <w:pPr>
              <w:pStyle w:val="11"/>
              <w:shd w:val="clear" w:color="auto" w:fill="auto"/>
              <w:spacing w:line="276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7076D">
              <w:rPr>
                <w:rFonts w:ascii="Times New Roman" w:hAnsi="Times New Roman" w:cs="Times New Roman"/>
                <w:sz w:val="20"/>
                <w:szCs w:val="20"/>
              </w:rPr>
              <w:t>Устройство песчаной подготовки толщ. 300мм</w:t>
            </w:r>
          </w:p>
        </w:tc>
      </w:tr>
      <w:tr w:rsidR="00736456" w:rsidRPr="00871DA9" w:rsidTr="00736456">
        <w:trPr>
          <w:trHeight w:val="539"/>
        </w:trPr>
        <w:tc>
          <w:tcPr>
            <w:tcW w:w="8897" w:type="dxa"/>
          </w:tcPr>
          <w:p w:rsidR="00736456" w:rsidRPr="0057076D" w:rsidRDefault="00736456" w:rsidP="006833F9">
            <w:pPr>
              <w:pStyle w:val="11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076D">
              <w:rPr>
                <w:rFonts w:ascii="Times New Roman" w:hAnsi="Times New Roman" w:cs="Times New Roman"/>
                <w:sz w:val="20"/>
                <w:szCs w:val="20"/>
              </w:rPr>
              <w:t xml:space="preserve">Утепление полов </w:t>
            </w:r>
            <w:proofErr w:type="spellStart"/>
            <w:r w:rsidRPr="0057076D">
              <w:rPr>
                <w:rFonts w:ascii="Times New Roman" w:hAnsi="Times New Roman" w:cs="Times New Roman"/>
                <w:sz w:val="20"/>
                <w:szCs w:val="20"/>
              </w:rPr>
              <w:t>экструдированным</w:t>
            </w:r>
            <w:proofErr w:type="spellEnd"/>
            <w:r w:rsidRPr="005707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76D">
              <w:rPr>
                <w:rFonts w:ascii="Times New Roman" w:hAnsi="Times New Roman" w:cs="Times New Roman"/>
                <w:sz w:val="20"/>
                <w:szCs w:val="20"/>
              </w:rPr>
              <w:t>пенополистиролом</w:t>
            </w:r>
            <w:proofErr w:type="spellEnd"/>
            <w:r w:rsidRPr="0057076D">
              <w:rPr>
                <w:rFonts w:ascii="Times New Roman" w:hAnsi="Times New Roman" w:cs="Times New Roman"/>
                <w:sz w:val="20"/>
                <w:szCs w:val="20"/>
              </w:rPr>
              <w:t xml:space="preserve"> толщ. 100мм на ширину 1,0м по периметру здания</w:t>
            </w:r>
          </w:p>
        </w:tc>
      </w:tr>
      <w:tr w:rsidR="00736456" w:rsidRPr="00871DA9" w:rsidTr="00736456">
        <w:trPr>
          <w:trHeight w:val="270"/>
        </w:trPr>
        <w:tc>
          <w:tcPr>
            <w:tcW w:w="8897" w:type="dxa"/>
          </w:tcPr>
          <w:p w:rsidR="00736456" w:rsidRPr="0057076D" w:rsidRDefault="00736456" w:rsidP="006833F9">
            <w:pPr>
              <w:pStyle w:val="11"/>
              <w:shd w:val="clear" w:color="auto" w:fill="auto"/>
              <w:spacing w:line="276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7076D">
              <w:rPr>
                <w:rFonts w:ascii="Times New Roman" w:hAnsi="Times New Roman" w:cs="Times New Roman"/>
                <w:sz w:val="20"/>
                <w:szCs w:val="20"/>
              </w:rPr>
              <w:t>Укладка полиэтиленовой пленки толщ. 200мкм</w:t>
            </w:r>
          </w:p>
        </w:tc>
      </w:tr>
      <w:tr w:rsidR="00736456" w:rsidRPr="00871DA9" w:rsidTr="00736456">
        <w:trPr>
          <w:trHeight w:val="533"/>
        </w:trPr>
        <w:tc>
          <w:tcPr>
            <w:tcW w:w="8897" w:type="dxa"/>
          </w:tcPr>
          <w:p w:rsidR="00736456" w:rsidRPr="0057076D" w:rsidRDefault="00736456" w:rsidP="006833F9">
            <w:pPr>
              <w:pStyle w:val="11"/>
              <w:shd w:val="clear" w:color="auto" w:fill="auto"/>
              <w:spacing w:line="276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7076D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армированных бетонных полов толщ. 180мм, бетон В25, нарезка деформационных швов с заполнением </w:t>
            </w:r>
            <w:proofErr w:type="spellStart"/>
            <w:r w:rsidRPr="0057076D">
              <w:rPr>
                <w:rFonts w:ascii="Times New Roman" w:hAnsi="Times New Roman" w:cs="Times New Roman"/>
                <w:sz w:val="20"/>
                <w:szCs w:val="20"/>
              </w:rPr>
              <w:t>герметиком</w:t>
            </w:r>
            <w:proofErr w:type="spellEnd"/>
          </w:p>
        </w:tc>
      </w:tr>
      <w:tr w:rsidR="00736456" w:rsidRPr="00871DA9" w:rsidTr="00736456">
        <w:trPr>
          <w:trHeight w:val="577"/>
        </w:trPr>
        <w:tc>
          <w:tcPr>
            <w:tcW w:w="8897" w:type="dxa"/>
          </w:tcPr>
          <w:p w:rsidR="00736456" w:rsidRPr="0057076D" w:rsidRDefault="00736456" w:rsidP="006833F9">
            <w:pPr>
              <w:pStyle w:val="11"/>
              <w:shd w:val="clear" w:color="auto" w:fill="auto"/>
              <w:spacing w:line="276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7076D">
              <w:rPr>
                <w:rFonts w:ascii="Times New Roman" w:hAnsi="Times New Roman" w:cs="Times New Roman"/>
                <w:sz w:val="20"/>
                <w:szCs w:val="20"/>
              </w:rPr>
              <w:t>Устройство верхнего упрочняющего покрытия из полимербетона (</w:t>
            </w:r>
            <w:proofErr w:type="spellStart"/>
            <w:r w:rsidRPr="0057076D">
              <w:rPr>
                <w:rFonts w:ascii="Times New Roman" w:hAnsi="Times New Roman" w:cs="Times New Roman"/>
                <w:sz w:val="20"/>
                <w:szCs w:val="20"/>
              </w:rPr>
              <w:t>топпинг</w:t>
            </w:r>
            <w:proofErr w:type="spellEnd"/>
            <w:r w:rsidRPr="005707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7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Klebekraft</w:t>
            </w:r>
            <w:proofErr w:type="spellEnd"/>
            <w:r w:rsidRPr="0057076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7076D">
              <w:rPr>
                <w:rFonts w:ascii="Times New Roman" w:hAnsi="Times New Roman" w:cs="Times New Roman"/>
                <w:sz w:val="20"/>
                <w:szCs w:val="20"/>
              </w:rPr>
              <w:t xml:space="preserve">Корунд </w:t>
            </w:r>
            <w:proofErr w:type="gramStart"/>
            <w:r w:rsidRPr="0057076D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End"/>
            <w:r w:rsidRPr="0057076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707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7076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212, </w:t>
            </w:r>
            <w:r w:rsidRPr="0057076D">
              <w:rPr>
                <w:rFonts w:ascii="Times New Roman" w:hAnsi="Times New Roman" w:cs="Times New Roman"/>
                <w:sz w:val="20"/>
                <w:szCs w:val="20"/>
              </w:rPr>
              <w:t>цвет натурал)</w:t>
            </w:r>
          </w:p>
        </w:tc>
      </w:tr>
    </w:tbl>
    <w:p w:rsidR="0057076D" w:rsidRDefault="0057076D" w:rsidP="00871DA9">
      <w:pPr>
        <w:spacing w:line="276" w:lineRule="auto"/>
        <w:rPr>
          <w:rFonts w:ascii="Times New Roman" w:hAnsi="Times New Roman" w:cs="Times New Roman"/>
          <w:lang w:val="ru-RU"/>
        </w:rPr>
      </w:pPr>
    </w:p>
    <w:p w:rsidR="00871DA9" w:rsidRPr="0057076D" w:rsidRDefault="0057076D" w:rsidP="0057076D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57076D">
        <w:rPr>
          <w:rFonts w:ascii="Times New Roman" w:hAnsi="Times New Roman" w:cs="Times New Roman"/>
          <w:b/>
          <w:i/>
          <w:sz w:val="28"/>
          <w:szCs w:val="28"/>
        </w:rPr>
        <w:t>Проектные работы</w:t>
      </w:r>
    </w:p>
    <w:p w:rsidR="00E31C2E" w:rsidRDefault="00E31C2E" w:rsidP="00871DA9">
      <w:pPr>
        <w:spacing w:line="276" w:lineRule="auto"/>
        <w:rPr>
          <w:rFonts w:ascii="Times New Roman" w:hAnsi="Times New Roman" w:cs="Times New Roman"/>
          <w:lang w:val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897"/>
      </w:tblGrid>
      <w:tr w:rsidR="00736456" w:rsidTr="00736456">
        <w:tc>
          <w:tcPr>
            <w:tcW w:w="8897" w:type="dxa"/>
          </w:tcPr>
          <w:p w:rsidR="00736456" w:rsidRDefault="00736456" w:rsidP="00871DA9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871DA9">
              <w:rPr>
                <w:rFonts w:ascii="Times New Roman" w:hAnsi="Times New Roman" w:cs="Times New Roman"/>
              </w:rPr>
              <w:t>Наименование работ</w:t>
            </w:r>
          </w:p>
        </w:tc>
      </w:tr>
      <w:tr w:rsidR="00736456" w:rsidTr="00736456">
        <w:tc>
          <w:tcPr>
            <w:tcW w:w="8897" w:type="dxa"/>
          </w:tcPr>
          <w:p w:rsidR="00736456" w:rsidRDefault="00736456" w:rsidP="00871DA9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871DA9">
              <w:rPr>
                <w:rFonts w:ascii="Times New Roman" w:hAnsi="Times New Roman" w:cs="Times New Roman"/>
              </w:rPr>
              <w:t>Разработка стадии "Рабочая документация"</w:t>
            </w:r>
          </w:p>
        </w:tc>
      </w:tr>
      <w:tr w:rsidR="00736456" w:rsidTr="00736456">
        <w:tc>
          <w:tcPr>
            <w:tcW w:w="8897" w:type="dxa"/>
          </w:tcPr>
          <w:p w:rsidR="00736456" w:rsidRDefault="00736456" w:rsidP="00871DA9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871DA9">
              <w:rPr>
                <w:rFonts w:ascii="Times New Roman" w:hAnsi="Times New Roman" w:cs="Times New Roman"/>
              </w:rPr>
              <w:t xml:space="preserve">ИТОГО (проектные работы), в </w:t>
            </w:r>
            <w:proofErr w:type="spellStart"/>
            <w:r w:rsidRPr="00871DA9">
              <w:rPr>
                <w:rFonts w:ascii="Times New Roman" w:hAnsi="Times New Roman" w:cs="Times New Roman"/>
              </w:rPr>
              <w:t>т.ч</w:t>
            </w:r>
            <w:proofErr w:type="spellEnd"/>
            <w:r w:rsidRPr="00871DA9">
              <w:rPr>
                <w:rFonts w:ascii="Times New Roman" w:hAnsi="Times New Roman" w:cs="Times New Roman"/>
              </w:rPr>
              <w:t>. НДС 20%:</w:t>
            </w:r>
          </w:p>
        </w:tc>
      </w:tr>
    </w:tbl>
    <w:p w:rsidR="0057076D" w:rsidRPr="00871DA9" w:rsidRDefault="0057076D" w:rsidP="00871DA9">
      <w:pPr>
        <w:spacing w:line="276" w:lineRule="auto"/>
        <w:rPr>
          <w:rFonts w:ascii="Times New Roman" w:hAnsi="Times New Roman" w:cs="Times New Roman"/>
          <w:lang w:val="ru-RU"/>
        </w:rPr>
      </w:pPr>
    </w:p>
    <w:p w:rsidR="00E31C2E" w:rsidRPr="00871DA9" w:rsidRDefault="00E31C2E" w:rsidP="00871DA9">
      <w:pPr>
        <w:spacing w:line="276" w:lineRule="auto"/>
        <w:rPr>
          <w:rFonts w:ascii="Times New Roman" w:hAnsi="Times New Roman" w:cs="Times New Roman"/>
        </w:rPr>
      </w:pPr>
    </w:p>
    <w:p w:rsidR="0057076D" w:rsidRDefault="00A32BA3" w:rsidP="00202169">
      <w:pPr>
        <w:pStyle w:val="70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71DA9">
        <w:rPr>
          <w:rFonts w:ascii="Times New Roman" w:hAnsi="Times New Roman" w:cs="Times New Roman"/>
          <w:sz w:val="24"/>
          <w:szCs w:val="24"/>
        </w:rPr>
        <w:t>ВСЕГО</w:t>
      </w:r>
      <w:r w:rsidR="00736456">
        <w:rPr>
          <w:rFonts w:ascii="Times New Roman" w:hAnsi="Times New Roman" w:cs="Times New Roman"/>
          <w:sz w:val="24"/>
          <w:szCs w:val="24"/>
          <w:lang w:val="ru-RU"/>
        </w:rPr>
        <w:t xml:space="preserve"> учесть</w:t>
      </w:r>
      <w:r w:rsidR="00736456">
        <w:rPr>
          <w:rFonts w:ascii="Times New Roman" w:hAnsi="Times New Roman" w:cs="Times New Roman"/>
          <w:sz w:val="24"/>
          <w:szCs w:val="24"/>
        </w:rPr>
        <w:t xml:space="preserve"> проектирование + строительство в </w:t>
      </w:r>
      <w:proofErr w:type="spellStart"/>
      <w:r w:rsidR="00736456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736456">
        <w:rPr>
          <w:rFonts w:ascii="Times New Roman" w:hAnsi="Times New Roman" w:cs="Times New Roman"/>
          <w:sz w:val="24"/>
          <w:szCs w:val="24"/>
        </w:rPr>
        <w:t>. НДС 20%</w:t>
      </w:r>
    </w:p>
    <w:p w:rsidR="00E81206" w:rsidRPr="00E81206" w:rsidRDefault="00E81206" w:rsidP="00202169">
      <w:pPr>
        <w:pStyle w:val="70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  <w:lang w:val="ru-RU"/>
        </w:rPr>
        <w:lastRenderedPageBreak/>
        <w:drawing>
          <wp:inline distT="0" distB="0" distL="0" distR="0" wp14:anchorId="545FA3B5" wp14:editId="05F6E532">
            <wp:extent cx="5939790" cy="3407915"/>
            <wp:effectExtent l="0" t="0" r="381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407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1206" w:rsidRPr="00E81206" w:rsidSect="006833F9">
      <w:type w:val="continuous"/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3F2" w:rsidRDefault="00C243F2">
      <w:r>
        <w:separator/>
      </w:r>
    </w:p>
  </w:endnote>
  <w:endnote w:type="continuationSeparator" w:id="0">
    <w:p w:rsidR="00C243F2" w:rsidRDefault="00C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3F2" w:rsidRDefault="00C243F2"/>
  </w:footnote>
  <w:footnote w:type="continuationSeparator" w:id="0">
    <w:p w:rsidR="00C243F2" w:rsidRDefault="00C243F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40C67"/>
    <w:multiLevelType w:val="multilevel"/>
    <w:tmpl w:val="EF8C82D6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C2E"/>
    <w:rsid w:val="00025EE5"/>
    <w:rsid w:val="00202169"/>
    <w:rsid w:val="0035279B"/>
    <w:rsid w:val="00434464"/>
    <w:rsid w:val="00442EDA"/>
    <w:rsid w:val="005000DC"/>
    <w:rsid w:val="0057076D"/>
    <w:rsid w:val="00643E61"/>
    <w:rsid w:val="006833F9"/>
    <w:rsid w:val="006F0E7C"/>
    <w:rsid w:val="00736456"/>
    <w:rsid w:val="007C44A6"/>
    <w:rsid w:val="0080137A"/>
    <w:rsid w:val="00871DA9"/>
    <w:rsid w:val="008D1EF3"/>
    <w:rsid w:val="0098386D"/>
    <w:rsid w:val="009E05B5"/>
    <w:rsid w:val="00A32BA3"/>
    <w:rsid w:val="00B03A12"/>
    <w:rsid w:val="00B62F50"/>
    <w:rsid w:val="00C243F2"/>
    <w:rsid w:val="00CE2931"/>
    <w:rsid w:val="00E0052C"/>
    <w:rsid w:val="00E31C2E"/>
    <w:rsid w:val="00E81206"/>
    <w:rsid w:val="00FB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79"/>
      <w:szCs w:val="79"/>
    </w:rPr>
  </w:style>
  <w:style w:type="character" w:customStyle="1" w:styleId="1">
    <w:name w:val="Заголовок №1_"/>
    <w:basedOn w:val="a0"/>
    <w:link w:val="1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79"/>
      <w:szCs w:val="79"/>
    </w:rPr>
  </w:style>
  <w:style w:type="character" w:customStyle="1" w:styleId="3">
    <w:name w:val="Основной текст (3)_"/>
    <w:basedOn w:val="a0"/>
    <w:link w:val="3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">
    <w:name w:val="Основной текст (6)_"/>
    <w:basedOn w:val="a0"/>
    <w:link w:val="6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">
    <w:name w:val="Основной текст (7)_"/>
    <w:basedOn w:val="a0"/>
    <w:link w:val="7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1">
    <w:name w:val="Заголовок №2_"/>
    <w:basedOn w:val="a0"/>
    <w:link w:val="22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115pt">
    <w:name w:val="Основной текст (6) + 11;5 pt;Малые прописные"/>
    <w:basedOn w:val="6"/>
    <w:rPr>
      <w:rFonts w:ascii="Sylfaen" w:eastAsia="Sylfaen" w:hAnsi="Sylfaen" w:cs="Sylfaen"/>
      <w:b w:val="0"/>
      <w:bCs w:val="0"/>
      <w:i w:val="0"/>
      <w:iCs w:val="0"/>
      <w:smallCaps/>
      <w:strike w:val="0"/>
      <w:spacing w:val="0"/>
      <w:sz w:val="23"/>
      <w:szCs w:val="23"/>
    </w:rPr>
  </w:style>
  <w:style w:type="character" w:customStyle="1" w:styleId="6105pt">
    <w:name w:val="Основной текст (6) + 10;5 pt"/>
    <w:basedOn w:val="6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a4">
    <w:name w:val="Основной текст_"/>
    <w:basedOn w:val="a0"/>
    <w:link w:val="11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85pt">
    <w:name w:val="Основной текст + 8;5 pt"/>
    <w:basedOn w:val="a4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8">
    <w:name w:val="Основной текст (8)_"/>
    <w:basedOn w:val="a0"/>
    <w:link w:val="8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5">
    <w:name w:val="Подпись к таблице_"/>
    <w:basedOn w:val="a0"/>
    <w:link w:val="a6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80"/>
      <w:sz w:val="23"/>
      <w:szCs w:val="23"/>
    </w:rPr>
  </w:style>
  <w:style w:type="character" w:customStyle="1" w:styleId="9Sylfaen95pt100">
    <w:name w:val="Основной текст (9) + Sylfaen;9;5 pt;Масштаб 100%"/>
    <w:basedOn w:val="9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w w:val="100"/>
      <w:sz w:val="19"/>
      <w:szCs w:val="19"/>
    </w:rPr>
  </w:style>
  <w:style w:type="character" w:customStyle="1" w:styleId="79pt">
    <w:name w:val="Основной текст (7) + 9 pt;Не полужирный"/>
    <w:basedOn w:val="7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540" w:line="0" w:lineRule="atLeast"/>
    </w:pPr>
    <w:rPr>
      <w:rFonts w:ascii="Sylfaen" w:eastAsia="Sylfaen" w:hAnsi="Sylfaen" w:cs="Sylfaen"/>
      <w:b/>
      <w:bCs/>
      <w:sz w:val="79"/>
      <w:szCs w:val="7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line="0" w:lineRule="atLeast"/>
      <w:jc w:val="center"/>
      <w:outlineLvl w:val="0"/>
    </w:pPr>
    <w:rPr>
      <w:rFonts w:ascii="Sylfaen" w:eastAsia="Sylfaen" w:hAnsi="Sylfaen" w:cs="Sylfaen"/>
      <w:b/>
      <w:bCs/>
      <w:sz w:val="79"/>
      <w:szCs w:val="7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197" w:lineRule="exact"/>
      <w:jc w:val="center"/>
    </w:pPr>
    <w:rPr>
      <w:rFonts w:ascii="Sylfaen" w:eastAsia="Sylfaen" w:hAnsi="Sylfaen" w:cs="Sylfaen"/>
      <w:b/>
      <w:bCs/>
      <w:sz w:val="17"/>
      <w:szCs w:val="17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547" w:lineRule="exact"/>
    </w:pPr>
    <w:rPr>
      <w:rFonts w:ascii="Sylfaen" w:eastAsia="Sylfaen" w:hAnsi="Sylfaen" w:cs="Sylfaen"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Sylfaen" w:eastAsia="Sylfaen" w:hAnsi="Sylfaen" w:cs="Sylfaen"/>
      <w:b/>
      <w:bCs/>
      <w:sz w:val="19"/>
      <w:szCs w:val="19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0" w:lineRule="atLeast"/>
      <w:jc w:val="right"/>
      <w:outlineLvl w:val="1"/>
    </w:pPr>
    <w:rPr>
      <w:rFonts w:ascii="Sylfaen" w:eastAsia="Sylfaen" w:hAnsi="Sylfaen" w:cs="Sylfaen"/>
      <w:smallCaps/>
      <w:sz w:val="23"/>
      <w:szCs w:val="2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line="0" w:lineRule="atLeast"/>
    </w:pPr>
    <w:rPr>
      <w:rFonts w:ascii="Sylfaen" w:eastAsia="Sylfaen" w:hAnsi="Sylfaen" w:cs="Sylfaen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Sylfaen" w:eastAsia="Sylfaen" w:hAnsi="Sylfaen" w:cs="Sylfaen"/>
      <w:sz w:val="17"/>
      <w:szCs w:val="17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Sylfaen" w:eastAsia="Sylfaen" w:hAnsi="Sylfaen" w:cs="Sylfaen"/>
      <w:b/>
      <w:bCs/>
      <w:sz w:val="19"/>
      <w:szCs w:val="19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w w:val="80"/>
      <w:sz w:val="23"/>
      <w:szCs w:val="23"/>
    </w:rPr>
  </w:style>
  <w:style w:type="table" w:styleId="a7">
    <w:name w:val="Table Grid"/>
    <w:basedOn w:val="a1"/>
    <w:uiPriority w:val="59"/>
    <w:rsid w:val="00871D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B158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B158C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79"/>
      <w:szCs w:val="79"/>
    </w:rPr>
  </w:style>
  <w:style w:type="character" w:customStyle="1" w:styleId="1">
    <w:name w:val="Заголовок №1_"/>
    <w:basedOn w:val="a0"/>
    <w:link w:val="1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79"/>
      <w:szCs w:val="79"/>
    </w:rPr>
  </w:style>
  <w:style w:type="character" w:customStyle="1" w:styleId="3">
    <w:name w:val="Основной текст (3)_"/>
    <w:basedOn w:val="a0"/>
    <w:link w:val="3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">
    <w:name w:val="Основной текст (6)_"/>
    <w:basedOn w:val="a0"/>
    <w:link w:val="6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">
    <w:name w:val="Основной текст (7)_"/>
    <w:basedOn w:val="a0"/>
    <w:link w:val="7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1">
    <w:name w:val="Заголовок №2_"/>
    <w:basedOn w:val="a0"/>
    <w:link w:val="22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115pt">
    <w:name w:val="Основной текст (6) + 11;5 pt;Малые прописные"/>
    <w:basedOn w:val="6"/>
    <w:rPr>
      <w:rFonts w:ascii="Sylfaen" w:eastAsia="Sylfaen" w:hAnsi="Sylfaen" w:cs="Sylfaen"/>
      <w:b w:val="0"/>
      <w:bCs w:val="0"/>
      <w:i w:val="0"/>
      <w:iCs w:val="0"/>
      <w:smallCaps/>
      <w:strike w:val="0"/>
      <w:spacing w:val="0"/>
      <w:sz w:val="23"/>
      <w:szCs w:val="23"/>
    </w:rPr>
  </w:style>
  <w:style w:type="character" w:customStyle="1" w:styleId="6105pt">
    <w:name w:val="Основной текст (6) + 10;5 pt"/>
    <w:basedOn w:val="6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a4">
    <w:name w:val="Основной текст_"/>
    <w:basedOn w:val="a0"/>
    <w:link w:val="11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85pt">
    <w:name w:val="Основной текст + 8;5 pt"/>
    <w:basedOn w:val="a4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8">
    <w:name w:val="Основной текст (8)_"/>
    <w:basedOn w:val="a0"/>
    <w:link w:val="8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5">
    <w:name w:val="Подпись к таблице_"/>
    <w:basedOn w:val="a0"/>
    <w:link w:val="a6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80"/>
      <w:sz w:val="23"/>
      <w:szCs w:val="23"/>
    </w:rPr>
  </w:style>
  <w:style w:type="character" w:customStyle="1" w:styleId="9Sylfaen95pt100">
    <w:name w:val="Основной текст (9) + Sylfaen;9;5 pt;Масштаб 100%"/>
    <w:basedOn w:val="9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w w:val="100"/>
      <w:sz w:val="19"/>
      <w:szCs w:val="19"/>
    </w:rPr>
  </w:style>
  <w:style w:type="character" w:customStyle="1" w:styleId="79pt">
    <w:name w:val="Основной текст (7) + 9 pt;Не полужирный"/>
    <w:basedOn w:val="7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540" w:line="0" w:lineRule="atLeast"/>
    </w:pPr>
    <w:rPr>
      <w:rFonts w:ascii="Sylfaen" w:eastAsia="Sylfaen" w:hAnsi="Sylfaen" w:cs="Sylfaen"/>
      <w:b/>
      <w:bCs/>
      <w:sz w:val="79"/>
      <w:szCs w:val="7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line="0" w:lineRule="atLeast"/>
      <w:jc w:val="center"/>
      <w:outlineLvl w:val="0"/>
    </w:pPr>
    <w:rPr>
      <w:rFonts w:ascii="Sylfaen" w:eastAsia="Sylfaen" w:hAnsi="Sylfaen" w:cs="Sylfaen"/>
      <w:b/>
      <w:bCs/>
      <w:sz w:val="79"/>
      <w:szCs w:val="7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197" w:lineRule="exact"/>
      <w:jc w:val="center"/>
    </w:pPr>
    <w:rPr>
      <w:rFonts w:ascii="Sylfaen" w:eastAsia="Sylfaen" w:hAnsi="Sylfaen" w:cs="Sylfaen"/>
      <w:b/>
      <w:bCs/>
      <w:sz w:val="17"/>
      <w:szCs w:val="17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547" w:lineRule="exact"/>
    </w:pPr>
    <w:rPr>
      <w:rFonts w:ascii="Sylfaen" w:eastAsia="Sylfaen" w:hAnsi="Sylfaen" w:cs="Sylfaen"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Sylfaen" w:eastAsia="Sylfaen" w:hAnsi="Sylfaen" w:cs="Sylfaen"/>
      <w:b/>
      <w:bCs/>
      <w:sz w:val="19"/>
      <w:szCs w:val="19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0" w:lineRule="atLeast"/>
      <w:jc w:val="right"/>
      <w:outlineLvl w:val="1"/>
    </w:pPr>
    <w:rPr>
      <w:rFonts w:ascii="Sylfaen" w:eastAsia="Sylfaen" w:hAnsi="Sylfaen" w:cs="Sylfaen"/>
      <w:smallCaps/>
      <w:sz w:val="23"/>
      <w:szCs w:val="2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line="0" w:lineRule="atLeast"/>
    </w:pPr>
    <w:rPr>
      <w:rFonts w:ascii="Sylfaen" w:eastAsia="Sylfaen" w:hAnsi="Sylfaen" w:cs="Sylfaen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Sylfaen" w:eastAsia="Sylfaen" w:hAnsi="Sylfaen" w:cs="Sylfaen"/>
      <w:sz w:val="17"/>
      <w:szCs w:val="17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Sylfaen" w:eastAsia="Sylfaen" w:hAnsi="Sylfaen" w:cs="Sylfaen"/>
      <w:b/>
      <w:bCs/>
      <w:sz w:val="19"/>
      <w:szCs w:val="19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w w:val="80"/>
      <w:sz w:val="23"/>
      <w:szCs w:val="23"/>
    </w:rPr>
  </w:style>
  <w:style w:type="table" w:styleId="a7">
    <w:name w:val="Table Grid"/>
    <w:basedOn w:val="a1"/>
    <w:uiPriority w:val="59"/>
    <w:rsid w:val="00871D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B158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B158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Лысикова Ирина Павловна</dc:creator>
  <cp:lastModifiedBy>Кубышев Александр Александрович</cp:lastModifiedBy>
  <cp:revision>2</cp:revision>
  <cp:lastPrinted>2022-05-27T06:00:00Z</cp:lastPrinted>
  <dcterms:created xsi:type="dcterms:W3CDTF">2022-05-30T08:13:00Z</dcterms:created>
  <dcterms:modified xsi:type="dcterms:W3CDTF">2022-05-30T08:13:00Z</dcterms:modified>
</cp:coreProperties>
</file>